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79" w:rsidRPr="00926479" w:rsidRDefault="00926479" w:rsidP="00926479">
      <w:pPr>
        <w:shd w:val="clear" w:color="auto" w:fill="FFFFFF"/>
        <w:spacing w:after="100" w:afterAutospacing="1" w:line="54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923F"/>
          <w:kern w:val="36"/>
          <w:sz w:val="45"/>
          <w:szCs w:val="45"/>
          <w:lang w:eastAsia="ru-RU"/>
        </w:rPr>
      </w:pPr>
      <w:r w:rsidRPr="00926479">
        <w:rPr>
          <w:rFonts w:ascii="Open Sans" w:eastAsia="Times New Roman" w:hAnsi="Open Sans" w:cs="Times New Roman"/>
          <w:b/>
          <w:bCs/>
          <w:color w:val="00923F"/>
          <w:kern w:val="36"/>
          <w:sz w:val="45"/>
          <w:szCs w:val="45"/>
          <w:lang w:eastAsia="ru-RU"/>
        </w:rPr>
        <w:t>10 ОКТЯБРЯ ВСЕМИРНЫЙ ДЕНЬ ПСИХИЧЕСКОГО ЗДОРОВЬЯ</w:t>
      </w:r>
    </w:p>
    <w:p w:rsidR="00926479" w:rsidRPr="00926479" w:rsidRDefault="00926479" w:rsidP="0092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371725"/>
            <wp:effectExtent l="19050" t="0" r="0" b="0"/>
            <wp:docPr id="1" name="Рисунок 1" descr="http://modkb.by/images/news/2020/vvodpsihzdorov09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kb.by/images/news/2020/vvodpsihzdorov0910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79" w:rsidRPr="00926479" w:rsidRDefault="00926479" w:rsidP="009264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Всемирный день психического здоровья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был установлен в 1992 году по инициативе Всемирной федерации психического здоровья (</w:t>
      </w:r>
      <w:proofErr w:type="spellStart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World</w:t>
      </w:r>
      <w:proofErr w:type="spellEnd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Federation</w:t>
      </w:r>
      <w:proofErr w:type="spellEnd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for</w:t>
      </w:r>
      <w:proofErr w:type="spellEnd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Mental</w:t>
      </w:r>
      <w:proofErr w:type="spellEnd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Health</w:t>
      </w:r>
      <w:proofErr w:type="spellEnd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и отмечается ежегодно 10 октября с целью повышения информированности населения в отношении проблем психического здоровья и способов его укрепления, а также профилактики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и лечения психических расстройств.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настоящее время мир переживает беспрецедентные последствия нынешней глобальной чрезвычайной ситуации в области здравоохранения, вызванной COVID-19, которая также повлияла на психическое здоровье миллионов людей. Уровень тревожности, страха, изоляции, социальной </w:t>
      </w:r>
      <w:proofErr w:type="spellStart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дистанцированности</w:t>
      </w:r>
      <w:proofErr w:type="spellEnd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ограничений, неуверенности и эмоциональных расстройств, испытываемых в мире, стал широко распространенным, поскольку мир борется за то, чтобы взять вирус под контроль и найти решения.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Страх – нормальная реакция в ситуациях, сопровождающихся чувством неуверенности и незащищенности. Но иногда страх выражается в формах, способных причинить боль или повредить окружающим.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кризисных и сложных жизненных ситуациях граждане могут обратиться в службу экстренной психологической помощи «Телефон доверия».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Важно, чтобы в условиях нынешней глобальной чрезвычайной ситуации в области здравоохранения никому не было отказано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 психиатрической помощи. Психическое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здоровье – это право человека, 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оно должно быть доступно для всех.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Психическое здоровье – это состояние полного духовного благополучия человека, характеризующееся его способностью адекватно осознавать окружающую действительность, свое психическое состояние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и поведение, а не только отсутствие психических расстройств (заболеваний).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Внимательно относитесь к своему психическому здоровью. Помните, что у каждого из нас есть возможность предпринять целый ряд действий, которые помогут нам сберечь свое психическое здоровье и помочь близким, нуждающимся в дополнительной заботе и поддержке.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Прислушивайтесь к рекомендациям медицинских работников.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Несколько советов, которые могут оказаться для вас полезными.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 xml:space="preserve">Старайтесь максимально придерживаться привычного распорядка дня или заведите </w:t>
      </w:r>
      <w:proofErr w:type="gramStart"/>
      <w:r w:rsidRPr="00926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новый</w:t>
      </w:r>
      <w:proofErr w:type="gramEnd"/>
      <w:r w:rsidRPr="00926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.</w:t>
      </w:r>
    </w:p>
    <w:p w:rsidR="00926479" w:rsidRPr="00926479" w:rsidRDefault="00926479" w:rsidP="00926479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Вставайте и ложитесь спать в одно и то же время каждый день.</w:t>
      </w:r>
    </w:p>
    <w:p w:rsidR="00926479" w:rsidRPr="00926479" w:rsidRDefault="00926479" w:rsidP="00926479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Поддерживайте личную гигиену.</w:t>
      </w:r>
    </w:p>
    <w:p w:rsidR="00926479" w:rsidRPr="00926479" w:rsidRDefault="00926479" w:rsidP="00926479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Придерживайтесь здорового питания и режима приема пищи.</w:t>
      </w:r>
    </w:p>
    <w:p w:rsidR="00926479" w:rsidRPr="00926479" w:rsidRDefault="00926479" w:rsidP="00926479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Поддерживайте регулярную физическую активность.</w:t>
      </w:r>
    </w:p>
    <w:p w:rsidR="00926479" w:rsidRPr="00926479" w:rsidRDefault="00926479" w:rsidP="00926479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Выделите время для работы и время для отдыха.</w:t>
      </w:r>
    </w:p>
    <w:p w:rsidR="00926479" w:rsidRPr="00926479" w:rsidRDefault="00926479" w:rsidP="00926479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Уделяйте время любимым занятиям.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Тратьте меньше времени на чтение новостей.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Старайтесь снизить количество времени, которое вы уделяете просмотру, чтению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или прослушиванию новостей, которые вызывают у вас стресс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или огорчение.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Важно сохранять социальные контакты.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Поддерживайте регулярные контакты с </w:t>
      </w:r>
      <w:proofErr w:type="gramStart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близкими</w:t>
      </w:r>
      <w:proofErr w:type="gramEnd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при необходимости по телефону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и через Интернет.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Употребление алкоголя.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Ограничьте или полностью исключите употребление алкоголя. Не начинайте употреблять алкогольные напитки, если раньше вы никогда этого не делали. Избегайте употребления алкоголя как средства борьбы со страхом, беспокойством, скукой и социальной изоляцией. Употребление алкогольных напитков 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не защищает от вирусных или других инфекций. Как раз наоборот, злоупотребление алкоголем ассоциируется с повышенным риском инфекционных заболеваний и плохим прогнозом лечения. Также важно знать, что употребление алкоголя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 xml:space="preserve">может </w:t>
      </w:r>
      <w:proofErr w:type="gramStart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помешать человеку принимать</w:t>
      </w:r>
      <w:proofErr w:type="gramEnd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необходимые меры предосторожности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и профилактики для защиты от инфекции.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Время, проводимое перед экраном.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Обращайте внимание на то, сколько времени вы проводите каждый день перед экраном. Следите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за тем, чтобы делать регулярные перерывы.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При необходимости обращайтесь за психиатрической, психологической помощью.</w:t>
      </w: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Психиатрическая помощь – специализированная медицинская помощь, в том числе психотерапевтическая, психоневрологическая, наркологическая, включающая в себя медицинскую профилактику, диагностику, лечение психических расстройств (заболеваний) и медицинскую реабилитацию пациентов.</w:t>
      </w:r>
    </w:p>
    <w:p w:rsidR="00926479" w:rsidRPr="00926479" w:rsidRDefault="00926479" w:rsidP="0092647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Психологическая помощь – комплекс 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</w:t>
      </w:r>
      <w:proofErr w:type="gramStart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создания</w:t>
      </w:r>
      <w:proofErr w:type="gramEnd"/>
      <w:r w:rsidRPr="009264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самореализацию.</w:t>
      </w:r>
    </w:p>
    <w:p w:rsidR="000A6743" w:rsidRDefault="000A6743"/>
    <w:sectPr w:rsidR="000A6743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207FA"/>
    <w:multiLevelType w:val="multilevel"/>
    <w:tmpl w:val="70E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79"/>
    <w:rsid w:val="000A6743"/>
    <w:rsid w:val="005A33ED"/>
    <w:rsid w:val="0068354C"/>
    <w:rsid w:val="00926479"/>
    <w:rsid w:val="009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926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1</cp:revision>
  <dcterms:created xsi:type="dcterms:W3CDTF">2022-09-08T06:09:00Z</dcterms:created>
  <dcterms:modified xsi:type="dcterms:W3CDTF">2022-09-08T06:43:00Z</dcterms:modified>
</cp:coreProperties>
</file>