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7A" w:rsidRPr="00B10A7A" w:rsidRDefault="00B10A7A" w:rsidP="00B10A7A">
      <w:pPr>
        <w:shd w:val="clear" w:color="auto" w:fill="FFFFFF"/>
        <w:spacing w:after="100" w:afterAutospacing="1" w:line="87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7"/>
          <w:szCs w:val="67"/>
          <w:lang w:eastAsia="ru-RU"/>
        </w:rPr>
      </w:pPr>
      <w:r w:rsidRPr="00B10A7A">
        <w:rPr>
          <w:rFonts w:ascii="Times New Roman" w:eastAsia="Times New Roman" w:hAnsi="Times New Roman" w:cs="Times New Roman"/>
          <w:b/>
          <w:bCs/>
          <w:color w:val="000000"/>
          <w:kern w:val="36"/>
          <w:sz w:val="67"/>
          <w:szCs w:val="67"/>
          <w:lang w:eastAsia="ru-RU"/>
        </w:rPr>
        <w:t>10 СЕНТЯБРЯ - ВСЕМИРНЫЙ ДЕНЬ ПРЕДОТВРАЩЕНИЯ САМОУБИЙСТВ</w:t>
      </w:r>
    </w:p>
    <w:p w:rsidR="00B10A7A" w:rsidRPr="00B10A7A" w:rsidRDefault="00B10A7A" w:rsidP="00B10A7A">
      <w:pPr>
        <w:shd w:val="clear" w:color="auto" w:fill="FFFFFF"/>
        <w:spacing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Association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Prevention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проводит Всемирный день предотвращения самоубийств (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Suicide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Prevention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Day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0A7A" w:rsidRPr="00B10A7A" w:rsidRDefault="00B10A7A" w:rsidP="00B10A7A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Суицид (самоубийство)</w:t>
      </w: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действие с фатальным результатом, которое было намеренно начато и выполнено умершим в осознании и ожидании фатального результата. Согласно данным ВОЗ, самоубийство является 13-й по счёту причиной смерти во всём мире, а в возрастном диапазоне от 15 до 44 лет его значимость поднимается до четвёртого места. В 2000 г. по разным данным от 815 тыс. до 1 млн. человек во всём мире покончило с собой, что дало ежегодный уровень смертности от суицида около 14,5/100000 человек. Причём есть основания предполагать, что уровень зарегистрированных самоубийств остаётся заниженным на 20%, а в некоторых регионах мира - на 100% в результате преобладающих социальных или религиозных взглядов на самоубийство.</w:t>
      </w:r>
    </w:p>
    <w:p w:rsidR="00B10A7A" w:rsidRPr="00B10A7A" w:rsidRDefault="00B10A7A" w:rsidP="001043CD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Самоубийство представляет собой весьма значимую моральную и экономическую проблему. Мировые экономические потери от суицида в 1998 составили 1,8% глобального бремени болезней и составят 2,4% к 2020 г., когда количество людей, умерших от суицида, достигнет 1530000 в год. В Республике Беларусь самоубийства являются ведущей причиной смертности в трудоспособном возрасте от внешних причин (1286 тыс. чел. – смертность от суицидов; 1140 – смертность от отравлений алкоголем; 739 смертность от несчастных случаев, связанных с транспортными средствами). Смертность от суицидов превышает смертность от дорожно-транспортных происшествий и пожаров вместе взятых (1742-смертность от суицидов; 1507- смертность от дорожно-транспортных происшествий, 48 – смертность от пожаров).</w:t>
      </w:r>
    </w:p>
    <w:p w:rsidR="00B10A7A" w:rsidRPr="00B10A7A" w:rsidRDefault="00B10A7A" w:rsidP="006D18C1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бремя самоубийств подсчитано на международном уровне [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InselN.R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2008;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McDuid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D.,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Kenmeily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B., 2009]. В 2001 году по вносимой доле YLL (показатель потерянных лет жизни в связи с </w:t>
      </w: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преждевременной смертью) суициды замкнули ряд из 10 ведущих причин смертности наряду с </w:t>
      </w:r>
      <w:proofErr w:type="gram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дорожно-транспортными</w:t>
      </w:r>
      <w:proofErr w:type="gram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проишествиями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[WHO. 2001], в 2004 году заняли восьмое место в пересчете на лиц 15-44 лет [WHO, 2008]. В 25 странах Европейского Союза на суициды лиц до 75 лет пришлось 30% YLL </w:t>
      </w:r>
      <w:proofErr w:type="gram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внешних причин</w:t>
      </w:r>
      <w:proofErr w:type="gram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основной «вклад» смертей происходит за счет самоубийств в 20-55 лет на пике социальной жизни [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European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ANAMORT, 2008].</w:t>
      </w:r>
    </w:p>
    <w:p w:rsidR="00B10A7A" w:rsidRPr="00B10A7A" w:rsidRDefault="00B10A7A" w:rsidP="006D18C1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Глобальной целью проведения Всемирного Дня предотвращения самоубийств является уменьшение уровня суицидов и суицидальных попыток среди населения во всех странах посредством осуществления мероприятий, направленных на профилактику суицидального поведения населения, объединяющие усилия многих министерств, ведомств, местных исполнительных и распорядительных органов, общественных объединений, религиозных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конфессий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Профилактика суицидального поведения представляет собой одну из важнейших задач общества, осуществление которой возможно только при интеграции усилий множества ведомств в единую превентивную стратегию.</w:t>
      </w:r>
    </w:p>
    <w:p w:rsidR="00B10A7A" w:rsidRPr="00B10A7A" w:rsidRDefault="00B10A7A" w:rsidP="006D18C1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стратегией ВОЗ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групп.</w:t>
      </w:r>
    </w:p>
    <w:p w:rsidR="00B10A7A" w:rsidRPr="00B10A7A" w:rsidRDefault="00B10A7A" w:rsidP="006D18C1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Республике Беларусь разработан комплекс мер по профилактике суицидального поведения на 2015-2019 годы, который предусматривает профилактическую работу с различными категориями населения, в том числе с детьми и подростками, а также активное привлечение местных исполнительных органов к участию в организации данной работы. Несмотря на расширение масштабности проводимых мероприятий по превенции суицидов проблема суицидов для республики продолжает оставаться актуальной и требует повышенного внимания к профилактике суицидов в общей популяции и в стационарах, а также к выявлению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парасуицидов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регистрации и своевременному привлечению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парасуицидентов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оказанию необходимой помощи. Следует отметить, что комплексная государственная программа профилактики суицидов может быть эффективной только при условии совместного осуществления мероприятий организационного, социального, экономического и медицинского характера, опирающихся на результаты научных исследований.</w:t>
      </w:r>
    </w:p>
    <w:p w:rsidR="00B10A7A" w:rsidRPr="00B10A7A" w:rsidRDefault="00B10A7A" w:rsidP="006D18C1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Группой максимального риска суицида в Беларуси являются мужчины трудоспособного возраста, особенно старше 45 лет. Такие медицинские факторы, как депрессия и алкогольная зависимость, значительно увеличивают риск в этой подгруппе. Как правило, данная категория населения за специализированной медицинской помощью не обращается, что </w:t>
      </w: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связано не только с бытующими в обществе предубеждениями, но и недостаточным информированием населения о возможности и условиях получения психологической и психотерапевтической помощи. </w:t>
      </w:r>
      <w:proofErr w:type="gram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позитивную роль в превенции суицидов может сыграть информирование населения о доступности специализированной помощи в случае переживания психологического кризиса (конкретные сведения о симптомах, специалистах, возможность анонимного консультирования), и увеличение уровня знаний по проблемам кризиса и суицидов тех специалистов, которые вступают в контакт с большим количеством людей (учителя, преподаватели вузов, социальные работники, психологи и др.).</w:t>
      </w:r>
      <w:proofErr w:type="gramEnd"/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достигнуты определенные успехи в профилактике суицидов. С 1995г. по 2005г. уровень суицидов в общей популяции не опускался ниже 30,0 случаев на 100.000 населения. В 2006г. уровень суицидов впервые опустился ниже 30,0 и составил 29,0 случаев на 100.000 населения. С 2007г., за пять лет, уровень суицидов снизился на 8,5 случая на 100.000 населения и впервые за всю историю официальной регистрации уровень суицидов в 2014 уровень в общей популяции республики стал меньше чем 20,0 случаев на 100.000 населения -18,3 (2013г. - 20,1). Данная позитивная динамика продолжается уже на протяжении последних лет.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суицидов, совершенных в республике за 2014г. в сравнении с 2013г. снизились во всех группах населения: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популяции - на 8,7%, при снижении относительного показателя с 20,1 до 18,3 случая на 100.000 населения;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городской популяции - на 3,8%, при снижении относительного показателя с 13,2 до 12,6 случая на 100.000 городского населения;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сельской популяции - на 23,7%, при снижении относительного показателя с 42,2 до 37,2 случая на 100.000 сельского населения.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суицидов, совершенных в общей популяции трудоспособного возраста республики за 2014г. в сравнении с 2013г. снизились на 1,7%, при сохранении уровня относительного показателя с 15,5 до 14,7 на 100.000 населения.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актуальность проблемы, специалистами Министерства здравоохранения разработаны и утверждены Инструкции по распознаванию факторов суицидального риска, суицидальных признаков и алгоритма действий при их выявлении для медицинских и социальных работников, педагогов, психологов, сотрудников органов внутренних дел, военнослужащих, работников средств массовой информации.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государственном учреждении «Республиканский научно-практический центр психического здоровья» открыты два стационарных психоневрологических отделения для лечения кризисных состояний, функционируют бесплатные телефонные «горячие линии» для оказания психологической помощи лицам, попавшим в трудную жизненную ситуацию (номера телефонов 8801100 16 11; 8801100 21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Аналогичные телефонные линии для оказания экстренной психологической помощи функционируют при учреждениях здравоохранения «Городской клинический детско-подростковый психоневрологической диспансер» г. Минска – 246 03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«Городской клинический психоневрологический диспансер» г. Минска – 290 44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других учреждениях здравоохранения (информация о номерах телефонов имеется на сайте Министерства здравоохранения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minzdrav.gov.by</w:t>
      </w:r>
      <w:proofErr w:type="spellEnd"/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человеку в кризисной ситуации невозможно без участия таких специалистов, как психотерапевт и психолог. В республике обеспечена широкая доступность для населения психотерапевтической помощи, порядок оказания которой постоянно совершенствуется. Основы оказания психологической помощи населению Республики Беларусь законодательно закреплены в Законе Республики Беларусь от 1 июля 2010 г. «Об оказании психологической помощи» и нормативных актах Министерства здравоохранения.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суицидального поведения сложна и многогранна. На конечный выбор человека в кризисной ситуации влияет много разнообразных факторов.</w:t>
      </w:r>
    </w:p>
    <w:p w:rsidR="00B10A7A" w:rsidRPr="00B10A7A" w:rsidRDefault="00B10A7A" w:rsidP="008E3FB3">
      <w:pPr>
        <w:shd w:val="clear" w:color="auto" w:fill="FFFFFF"/>
        <w:spacing w:before="335" w:after="33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подход к профилактике суицидов, реализуемый в Республике Беларусь, демонстрирует пример эффективного межведомственного взаимодействия при решении сложных вопросов социального характера, требующих участия различных государственных и общественных институтов, консолидации усилий общества в целом на достижении важнейшей задачи – стабилизации численности населения нашей страны.</w:t>
      </w:r>
    </w:p>
    <w:p w:rsidR="000A6743" w:rsidRDefault="000A6743"/>
    <w:sectPr w:rsidR="000A6743" w:rsidSect="000A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A7A"/>
    <w:rsid w:val="000A6743"/>
    <w:rsid w:val="001043CD"/>
    <w:rsid w:val="005A33ED"/>
    <w:rsid w:val="006D18C1"/>
    <w:rsid w:val="008E3FB3"/>
    <w:rsid w:val="009C3CE1"/>
    <w:rsid w:val="00A415B8"/>
    <w:rsid w:val="00B1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3"/>
  </w:style>
  <w:style w:type="paragraph" w:styleId="1">
    <w:name w:val="heading 1"/>
    <w:basedOn w:val="a"/>
    <w:link w:val="10"/>
    <w:uiPriority w:val="9"/>
    <w:qFormat/>
    <w:rsid w:val="00B10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obabich</dc:creator>
  <cp:lastModifiedBy>obabich</cp:lastModifiedBy>
  <cp:revision>3</cp:revision>
  <dcterms:created xsi:type="dcterms:W3CDTF">2022-08-25T10:46:00Z</dcterms:created>
  <dcterms:modified xsi:type="dcterms:W3CDTF">2022-08-25T11:18:00Z</dcterms:modified>
</cp:coreProperties>
</file>