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C9" w:rsidRDefault="00FE230D" w:rsidP="009655C9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C00000"/>
          <w:sz w:val="36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2"/>
          <w:lang w:eastAsia="ru-RU"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-51435</wp:posOffset>
            </wp:positionV>
            <wp:extent cx="831850" cy="676275"/>
            <wp:effectExtent l="19050" t="0" r="6350" b="0"/>
            <wp:wrapNone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259" t="40419" r="58619" b="47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9A7">
        <w:rPr>
          <w:rFonts w:ascii="Times New Roman" w:hAnsi="Times New Roman" w:cs="Times New Roman"/>
          <w:b/>
          <w:noProof/>
          <w:color w:val="C00000"/>
          <w:sz w:val="36"/>
          <w:szCs w:val="32"/>
          <w:lang w:eastAsia="ru-RU"/>
        </w:rPr>
        <w:drawing>
          <wp:anchor distT="0" distB="0" distL="114300" distR="114300" simplePos="0" relativeHeight="251604992" behindDoc="1" locked="0" layoutInCell="1" allowOverlap="1">
            <wp:simplePos x="0" y="0"/>
            <wp:positionH relativeFrom="column">
              <wp:posOffset>8273415</wp:posOffset>
            </wp:positionH>
            <wp:positionV relativeFrom="paragraph">
              <wp:posOffset>635</wp:posOffset>
            </wp:positionV>
            <wp:extent cx="548640" cy="257175"/>
            <wp:effectExtent l="19050" t="0" r="3810" b="0"/>
            <wp:wrapNone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59A7">
        <w:rPr>
          <w:rFonts w:ascii="Times New Roman" w:hAnsi="Times New Roman" w:cs="Times New Roman"/>
          <w:b/>
          <w:noProof/>
          <w:color w:val="C00000"/>
          <w:sz w:val="36"/>
          <w:szCs w:val="32"/>
          <w:lang w:eastAsia="ru-RU"/>
        </w:rPr>
        <w:drawing>
          <wp:anchor distT="0" distB="0" distL="114300" distR="114300" simplePos="0" relativeHeight="251600896" behindDoc="1" locked="0" layoutInCell="1" allowOverlap="1">
            <wp:simplePos x="0" y="0"/>
            <wp:positionH relativeFrom="column">
              <wp:posOffset>9178290</wp:posOffset>
            </wp:positionH>
            <wp:positionV relativeFrom="paragraph">
              <wp:posOffset>-132715</wp:posOffset>
            </wp:positionV>
            <wp:extent cx="914400" cy="390525"/>
            <wp:effectExtent l="19050" t="0" r="0" b="0"/>
            <wp:wrapNone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10" t="10072" r="7034" b="9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36"/>
          <w:szCs w:val="32"/>
        </w:rPr>
        <w:t xml:space="preserve">   </w:t>
      </w:r>
      <w:r w:rsidR="009655C9">
        <w:rPr>
          <w:rFonts w:ascii="Times New Roman" w:hAnsi="Times New Roman" w:cs="Times New Roman"/>
          <w:b/>
          <w:color w:val="C00000"/>
          <w:sz w:val="36"/>
          <w:szCs w:val="32"/>
        </w:rPr>
        <w:t>учреждение образования</w:t>
      </w:r>
      <w:r w:rsidR="009655C9">
        <w:rPr>
          <w:rFonts w:ascii="Times New Roman" w:hAnsi="Times New Roman" w:cs="Times New Roman"/>
          <w:b/>
          <w:color w:val="C00000"/>
          <w:sz w:val="36"/>
          <w:szCs w:val="32"/>
        </w:rPr>
        <w:tab/>
      </w:r>
    </w:p>
    <w:p w:rsidR="009655C9" w:rsidRPr="003D1D88" w:rsidRDefault="000759A7" w:rsidP="009655C9">
      <w:pPr>
        <w:spacing w:after="0" w:line="240" w:lineRule="auto"/>
        <w:ind w:left="1416"/>
        <w:rPr>
          <w:rFonts w:ascii="Times New Roman" w:hAnsi="Times New Roman" w:cs="Times New Roman"/>
          <w:b/>
          <w:color w:val="C00000"/>
          <w:sz w:val="36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2"/>
          <w:lang w:eastAsia="ru-RU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column">
              <wp:posOffset>8157655</wp:posOffset>
            </wp:positionH>
            <wp:positionV relativeFrom="paragraph">
              <wp:posOffset>30669</wp:posOffset>
            </wp:positionV>
            <wp:extent cx="952500" cy="923925"/>
            <wp:effectExtent l="19050" t="0" r="0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36"/>
          <w:szCs w:val="32"/>
          <w:lang w:eastAsia="ru-RU"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942975" cy="923925"/>
            <wp:effectExtent l="0" t="0" r="9525" b="9525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0D">
        <w:rPr>
          <w:rFonts w:ascii="Times New Roman" w:hAnsi="Times New Roman" w:cs="Times New Roman"/>
          <w:b/>
          <w:color w:val="C00000"/>
          <w:sz w:val="36"/>
          <w:szCs w:val="32"/>
        </w:rPr>
        <w:t xml:space="preserve">        </w:t>
      </w:r>
      <w:r w:rsidR="009655C9" w:rsidRPr="003D1D88">
        <w:rPr>
          <w:rFonts w:ascii="Times New Roman" w:hAnsi="Times New Roman" w:cs="Times New Roman"/>
          <w:b/>
          <w:color w:val="C00000"/>
          <w:sz w:val="36"/>
          <w:szCs w:val="32"/>
        </w:rPr>
        <w:t>БЕЛОРУССКАЯ ГОСУДАРСТВЕННАЯ АКАДЕМИЯ СВЯЗИ</w:t>
      </w:r>
    </w:p>
    <w:p w:rsidR="009655C9" w:rsidRPr="008F4925" w:rsidRDefault="00FE230D" w:rsidP="009655C9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32"/>
        </w:rPr>
        <w:t xml:space="preserve">                                                           </w:t>
      </w:r>
      <w:r w:rsidR="009655C9" w:rsidRPr="008F4925">
        <w:rPr>
          <w:rFonts w:ascii="Times New Roman" w:hAnsi="Times New Roman" w:cs="Times New Roman"/>
          <w:b/>
          <w:i/>
          <w:color w:val="0070C0"/>
          <w:sz w:val="28"/>
          <w:szCs w:val="32"/>
        </w:rPr>
        <w:t>ВЫСШЕЕ ОБРАЗОВАНИЕ I СТУПЕНЬ</w:t>
      </w:r>
    </w:p>
    <w:p w:rsidR="009655C9" w:rsidRPr="00194C8E" w:rsidRDefault="009655C9" w:rsidP="009655C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70C0"/>
          <w:sz w:val="10"/>
          <w:szCs w:val="32"/>
        </w:rPr>
      </w:pPr>
    </w:p>
    <w:p w:rsidR="009655C9" w:rsidRPr="00551950" w:rsidRDefault="00FE230D" w:rsidP="009655C9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 xml:space="preserve">           </w:t>
      </w:r>
      <w:r w:rsidR="009655C9" w:rsidRPr="00551950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>1-45 01 0</w:t>
      </w:r>
      <w:r w:rsidR="00551950" w:rsidRPr="00551950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>1</w:t>
      </w:r>
      <w:r w:rsidR="009655C9" w:rsidRPr="00551950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 xml:space="preserve">  ИНФОКОММУНИКАЦИОННЫЕ </w:t>
      </w:r>
      <w:r w:rsidR="00551950" w:rsidRPr="00551950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>ТЕХНОЛОГИИ</w:t>
      </w:r>
    </w:p>
    <w:p w:rsidR="00AE4D39" w:rsidRPr="00AE4D39" w:rsidRDefault="00AE4D39" w:rsidP="005E3E36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noProof/>
          <w:color w:val="244061" w:themeColor="accent1" w:themeShade="80"/>
          <w:sz w:val="18"/>
          <w:szCs w:val="30"/>
          <w:lang w:eastAsia="ru-RU"/>
        </w:rPr>
      </w:pPr>
    </w:p>
    <w:p w:rsidR="00AE4D39" w:rsidRDefault="008C6C83" w:rsidP="00262163">
      <w:pPr>
        <w:spacing w:after="0" w:line="240" w:lineRule="auto"/>
        <w:ind w:left="3261" w:firstLine="708"/>
        <w:rPr>
          <w:rFonts w:ascii="Times New Roman" w:hAnsi="Times New Roman" w:cs="Times New Roman"/>
          <w:b/>
          <w:bCs/>
          <w:i/>
          <w:color w:val="244061" w:themeColor="accent1" w:themeShade="80"/>
          <w:sz w:val="32"/>
          <w:szCs w:val="28"/>
        </w:rPr>
      </w:pPr>
      <w:r w:rsidRPr="008C6C83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Rectangle 10" o:spid="_x0000_s1026" style="position:absolute;left:0;text-align:left;margin-left:618.45pt;margin-top:.6pt;width:192.75pt;height:29.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" fillcolor="#eeece1" strokecolor="#dbdbdb" strokeweight="2pt">
            <v:textbox>
              <w:txbxContent>
                <w:p w:rsidR="00C63170" w:rsidRPr="001A5CA4" w:rsidRDefault="00C63170" w:rsidP="00C63170">
                  <w:pPr>
                    <w:jc w:val="center"/>
                    <w:rPr>
                      <w:sz w:val="32"/>
                    </w:rPr>
                  </w:pPr>
                  <w:r w:rsidRPr="001A5CA4">
                    <w:rPr>
                      <w:sz w:val="28"/>
                    </w:rPr>
                    <w:t>наш сайт:</w:t>
                  </w:r>
                  <w:r w:rsidRPr="001A5CA4">
                    <w:rPr>
                      <w:b/>
                      <w:sz w:val="28"/>
                      <w:lang w:val="en-US"/>
                    </w:rPr>
                    <w:t>http</w:t>
                  </w:r>
                  <w:r w:rsidRPr="001A5CA4">
                    <w:rPr>
                      <w:b/>
                      <w:sz w:val="28"/>
                    </w:rPr>
                    <w:t>://</w:t>
                  </w:r>
                  <w:proofErr w:type="spellStart"/>
                  <w:r w:rsidRPr="001A5CA4">
                    <w:rPr>
                      <w:b/>
                      <w:sz w:val="32"/>
                      <w:lang w:val="en-US"/>
                    </w:rPr>
                    <w:t>bsac</w:t>
                  </w:r>
                  <w:proofErr w:type="spellEnd"/>
                  <w:r w:rsidRPr="001A5CA4">
                    <w:rPr>
                      <w:b/>
                      <w:sz w:val="32"/>
                    </w:rPr>
                    <w:t>.</w:t>
                  </w:r>
                  <w:r w:rsidRPr="001A5CA4">
                    <w:rPr>
                      <w:b/>
                      <w:sz w:val="32"/>
                      <w:lang w:val="en-US"/>
                    </w:rPr>
                    <w:t>by</w:t>
                  </w:r>
                </w:p>
                <w:p w:rsidR="00C63170" w:rsidRPr="00C83A3F" w:rsidRDefault="00C63170" w:rsidP="00C63170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 w:rsidR="009655C9" w:rsidRPr="00C63170">
        <w:rPr>
          <w:rFonts w:ascii="Times New Roman" w:hAnsi="Times New Roman" w:cs="Times New Roman"/>
          <w:b/>
          <w:i/>
          <w:noProof/>
          <w:color w:val="244061" w:themeColor="accent1" w:themeShade="80"/>
          <w:sz w:val="32"/>
          <w:szCs w:val="30"/>
          <w:lang w:eastAsia="ru-RU"/>
        </w:rPr>
        <w:t xml:space="preserve">квалификация: </w:t>
      </w:r>
      <w:r w:rsidR="00262163">
        <w:rPr>
          <w:rFonts w:ascii="Times New Roman" w:hAnsi="Times New Roman" w:cs="Times New Roman"/>
          <w:b/>
          <w:bCs/>
          <w:i/>
          <w:color w:val="244061" w:themeColor="accent1" w:themeShade="80"/>
          <w:sz w:val="32"/>
          <w:szCs w:val="28"/>
        </w:rPr>
        <w:t xml:space="preserve">Инженер по </w:t>
      </w:r>
      <w:proofErr w:type="spellStart"/>
      <w:r w:rsidR="00262163">
        <w:rPr>
          <w:rFonts w:ascii="Times New Roman" w:hAnsi="Times New Roman" w:cs="Times New Roman"/>
          <w:b/>
          <w:bCs/>
          <w:i/>
          <w:color w:val="244061" w:themeColor="accent1" w:themeShade="80"/>
          <w:sz w:val="32"/>
          <w:szCs w:val="28"/>
        </w:rPr>
        <w:t>инфокоммуникациям</w:t>
      </w:r>
      <w:proofErr w:type="spellEnd"/>
    </w:p>
    <w:p w:rsidR="00AE4D39" w:rsidRPr="00AE4D39" w:rsidRDefault="008C6C83" w:rsidP="00AE4D39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i/>
          <w:color w:val="244061" w:themeColor="accent1" w:themeShade="80"/>
          <w:sz w:val="18"/>
          <w:szCs w:val="28"/>
        </w:rPr>
      </w:pPr>
      <w:r w:rsidRPr="008C6C8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0;margin-top:13.7pt;width:816.75pt;height:64.3pt;z-index:-251630592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" strokecolor="white [3212]">
            <v:textbox style="mso-fit-shape-to-text:t">
              <w:txbxContent>
                <w:p w:rsidR="00262163" w:rsidRPr="000759A7" w:rsidRDefault="000759A7" w:rsidP="000759A7">
                  <w:pPr>
                    <w:spacing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759A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Инфокоммуникационные технологии</w:t>
                  </w:r>
                  <w:r w:rsidRPr="000759A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– </w:t>
                  </w:r>
                  <w:r w:rsidR="00262163" w:rsidRPr="000759A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совокупность методов и программно-технических средств, объединенных с целью сбора, обработки, хранения, распространения и использования информации.</w:t>
                  </w:r>
                </w:p>
              </w:txbxContent>
            </v:textbox>
            <w10:wrap anchorx="margin"/>
          </v:shape>
        </w:pict>
      </w:r>
    </w:p>
    <w:p w:rsidR="00C63170" w:rsidRPr="009655C9" w:rsidRDefault="00C63170" w:rsidP="005E3E36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i/>
          <w:iCs/>
          <w:color w:val="002060"/>
          <w:sz w:val="12"/>
          <w:szCs w:val="28"/>
        </w:rPr>
      </w:pPr>
    </w:p>
    <w:p w:rsidR="005E3E36" w:rsidRDefault="005E3E36" w:rsidP="005E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E4D39" w:rsidRDefault="008C6C83" w:rsidP="00C63170">
      <w:pPr>
        <w:spacing w:after="0" w:line="240" w:lineRule="auto"/>
        <w:ind w:left="1068" w:firstLine="348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  <w:r>
        <w:rPr>
          <w:rFonts w:ascii="Arial Narrow" w:hAnsi="Arial Narrow"/>
          <w:b/>
          <w:i/>
          <w:noProof/>
          <w:color w:val="FF0000"/>
          <w:sz w:val="28"/>
          <w:szCs w:val="14"/>
          <w:lang w:eastAsia="ru-RU"/>
        </w:rPr>
        <w:pict>
          <v:shape id="_x0000_s1028" type="#_x0000_t202" style="position:absolute;left:0;text-align:left;margin-left:-8.25pt;margin-top:155.75pt;width:408.6pt;height:196.05pt;z-index:2516981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" strokecolor="white [3212]">
            <v:textbox>
              <w:txbxContent>
                <w:p w:rsidR="004525C2" w:rsidRPr="00B62BF2" w:rsidRDefault="004525C2" w:rsidP="004525C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0"/>
                      <w:szCs w:val="30"/>
                      <w:u w:val="single"/>
                    </w:rPr>
                  </w:pPr>
                  <w:r w:rsidRPr="00B62BF2">
                    <w:rPr>
                      <w:rFonts w:ascii="Times New Roman" w:hAnsi="Times New Roman" w:cs="Times New Roman"/>
                      <w:b/>
                      <w:sz w:val="30"/>
                      <w:szCs w:val="30"/>
                      <w:u w:val="single"/>
                    </w:rPr>
                    <w:t xml:space="preserve">После окончания обучения выпускники могут работать: </w:t>
                  </w:r>
                </w:p>
                <w:p w:rsidR="00B25E9A" w:rsidRPr="00B62BF2" w:rsidRDefault="004525C2" w:rsidP="00B25E9A">
                  <w:pPr>
                    <w:pStyle w:val="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num" w:pos="567"/>
                    </w:tabs>
                    <w:ind w:left="284" w:firstLine="0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 xml:space="preserve">НИРУП «Институт </w:t>
                  </w:r>
                  <w:proofErr w:type="gramStart"/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прикладных</w:t>
                  </w:r>
                  <w:proofErr w:type="gramEnd"/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 xml:space="preserve"> программных </w:t>
                  </w:r>
                </w:p>
                <w:p w:rsidR="004525C2" w:rsidRPr="00B62BF2" w:rsidRDefault="004525C2" w:rsidP="00B25E9A">
                  <w:pPr>
                    <w:pStyle w:val="20"/>
                    <w:shd w:val="clear" w:color="auto" w:fill="auto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систем»,</w:t>
                  </w:r>
                </w:p>
                <w:p w:rsidR="004525C2" w:rsidRPr="00B62BF2" w:rsidRDefault="004525C2" w:rsidP="00B25E9A">
                  <w:pPr>
                    <w:pStyle w:val="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num" w:pos="360"/>
                      <w:tab w:val="num" w:pos="567"/>
                    </w:tabs>
                    <w:ind w:left="284" w:firstLine="0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proofErr w:type="spellStart"/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Белтелерадиокомпания</w:t>
                  </w:r>
                  <w:proofErr w:type="spellEnd"/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,</w:t>
                  </w:r>
                </w:p>
                <w:p w:rsidR="004525C2" w:rsidRPr="00B62BF2" w:rsidRDefault="004525C2" w:rsidP="00B25E9A">
                  <w:pPr>
                    <w:pStyle w:val="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num" w:pos="360"/>
                      <w:tab w:val="num" w:pos="567"/>
                    </w:tabs>
                    <w:ind w:left="284" w:firstLine="0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РУП «</w:t>
                  </w:r>
                  <w:proofErr w:type="spellStart"/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Белтелеком</w:t>
                  </w:r>
                  <w:proofErr w:type="spellEnd"/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»,</w:t>
                  </w:r>
                </w:p>
                <w:p w:rsidR="004525C2" w:rsidRPr="00B62BF2" w:rsidRDefault="004525C2" w:rsidP="00B25E9A">
                  <w:pPr>
                    <w:pStyle w:val="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num" w:pos="360"/>
                      <w:tab w:val="num" w:pos="567"/>
                    </w:tabs>
                    <w:ind w:left="284" w:firstLine="0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РУП «</w:t>
                  </w:r>
                  <w:proofErr w:type="spellStart"/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Белпочта</w:t>
                  </w:r>
                  <w:proofErr w:type="spellEnd"/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»,</w:t>
                  </w:r>
                </w:p>
                <w:p w:rsidR="004525C2" w:rsidRPr="00B62BF2" w:rsidRDefault="004525C2" w:rsidP="00B25E9A">
                  <w:pPr>
                    <w:pStyle w:val="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num" w:pos="360"/>
                      <w:tab w:val="num" w:pos="567"/>
                    </w:tabs>
                    <w:ind w:left="284" w:firstLine="0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ОАО «</w:t>
                  </w:r>
                  <w:proofErr w:type="spellStart"/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Гипросвязь</w:t>
                  </w:r>
                  <w:proofErr w:type="spellEnd"/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»,</w:t>
                  </w:r>
                </w:p>
                <w:p w:rsidR="00B25E9A" w:rsidRPr="00B62BF2" w:rsidRDefault="004525C2" w:rsidP="00B25E9A">
                  <w:pPr>
                    <w:pStyle w:val="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num" w:pos="360"/>
                      <w:tab w:val="num" w:pos="567"/>
                    </w:tabs>
                    <w:ind w:left="284" w:firstLine="0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 xml:space="preserve">Департамент </w:t>
                  </w:r>
                </w:p>
                <w:p w:rsidR="004525C2" w:rsidRPr="00B62BF2" w:rsidRDefault="004525C2" w:rsidP="00B25E9A">
                  <w:pPr>
                    <w:pStyle w:val="20"/>
                    <w:shd w:val="clear" w:color="auto" w:fill="auto"/>
                    <w:tabs>
                      <w:tab w:val="num" w:pos="567"/>
                    </w:tabs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охраны МВД,</w:t>
                  </w:r>
                </w:p>
                <w:p w:rsidR="004525C2" w:rsidRPr="00B62BF2" w:rsidRDefault="004525C2" w:rsidP="00B25E9A">
                  <w:pPr>
                    <w:pStyle w:val="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num" w:pos="360"/>
                      <w:tab w:val="num" w:pos="567"/>
                    </w:tabs>
                    <w:ind w:left="284" w:firstLine="0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B62BF2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организации ПВТ</w:t>
                  </w:r>
                </w:p>
              </w:txbxContent>
            </v:textbox>
            <w10:wrap type="square" anchorx="margin"/>
          </v:shape>
        </w:pict>
      </w:r>
    </w:p>
    <w:p w:rsidR="00262163" w:rsidRDefault="00B62BF2" w:rsidP="00C63170">
      <w:pPr>
        <w:spacing w:after="0" w:line="240" w:lineRule="auto"/>
        <w:ind w:left="1068" w:firstLine="348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  <w:r>
        <w:rPr>
          <w:rFonts w:ascii="Arial Narrow" w:hAnsi="Arial Narrow"/>
          <w:b/>
          <w:i/>
          <w:noProof/>
          <w:color w:val="FF0000"/>
          <w:sz w:val="28"/>
          <w:szCs w:val="14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140607</wp:posOffset>
            </wp:positionH>
            <wp:positionV relativeFrom="paragraph">
              <wp:posOffset>200594</wp:posOffset>
            </wp:positionV>
            <wp:extent cx="4155440" cy="1494155"/>
            <wp:effectExtent l="0" t="0" r="0" b="0"/>
            <wp:wrapThrough wrapText="bothSides">
              <wp:wrapPolygon edited="0">
                <wp:start x="0" y="0"/>
                <wp:lineTo x="0" y="21205"/>
                <wp:lineTo x="21488" y="21205"/>
                <wp:lineTo x="21488" y="0"/>
                <wp:lineTo x="0" y="0"/>
              </wp:wrapPolygon>
            </wp:wrapThrough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trend-1030x35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44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163" w:rsidRDefault="008C6C83" w:rsidP="00C63170">
      <w:pPr>
        <w:spacing w:after="0" w:line="240" w:lineRule="auto"/>
        <w:ind w:left="1068" w:firstLine="348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  <w:r w:rsidRPr="008C6C83">
        <w:rPr>
          <w:noProof/>
          <w:lang w:eastAsia="ru-RU"/>
        </w:rPr>
        <w:pict>
          <v:shape id="_x0000_s1029" type="#_x0000_t202" style="position:absolute;left:0;text-align:left;margin-left:378.45pt;margin-top:.75pt;width:439.5pt;height:213pt;z-index:-251620352;visibility:visible;mso-wrap-distance-top:3.6pt;mso-wrap-distance-bottom:3.6pt;mso-position-horizontal-relative:margin;mso-width-relative:margin;mso-height-relative:margin" wrapcoords="-37 0 -37 21524 21600 21524 21600 0 -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" stroked="f">
            <v:textbox>
              <w:txbxContent>
                <w:p w:rsidR="001C1E94" w:rsidRPr="00B25E9A" w:rsidRDefault="001C1E94" w:rsidP="001C1E94">
                  <w:pPr>
                    <w:spacing w:after="0" w:line="240" w:lineRule="auto"/>
                    <w:rPr>
                      <w:rStyle w:val="markedcontent"/>
                      <w:rFonts w:ascii="Times New Roman" w:hAnsi="Times New Roman" w:cs="Times New Roman"/>
                      <w:b/>
                      <w:color w:val="002060"/>
                      <w:sz w:val="34"/>
                      <w:szCs w:val="34"/>
                      <w:u w:val="single"/>
                    </w:rPr>
                  </w:pPr>
                  <w:r w:rsidRPr="00B25E9A">
                    <w:rPr>
                      <w:rStyle w:val="markedcontent"/>
                      <w:rFonts w:ascii="Times New Roman" w:hAnsi="Times New Roman" w:cs="Times New Roman"/>
                      <w:b/>
                      <w:color w:val="000F2E"/>
                      <w:sz w:val="34"/>
                      <w:szCs w:val="34"/>
                      <w:u w:val="single"/>
                    </w:rPr>
                    <w:t>Объектами профессиональной деятельности специалиста являются</w:t>
                  </w:r>
                  <w:r w:rsidRPr="00B25E9A">
                    <w:rPr>
                      <w:rStyle w:val="markedcontent"/>
                      <w:rFonts w:ascii="Times New Roman" w:hAnsi="Times New Roman" w:cs="Times New Roman"/>
                      <w:b/>
                      <w:color w:val="002060"/>
                      <w:sz w:val="34"/>
                      <w:szCs w:val="34"/>
                      <w:u w:val="single"/>
                    </w:rPr>
                    <w:t>:</w:t>
                  </w:r>
                </w:p>
                <w:p w:rsidR="001C1E94" w:rsidRPr="00B25E9A" w:rsidRDefault="001C1E94" w:rsidP="001C1E94">
                  <w:pPr>
                    <w:pStyle w:val="a3"/>
                    <w:numPr>
                      <w:ilvl w:val="0"/>
                      <w:numId w:val="7"/>
                    </w:numPr>
                    <w:spacing w:line="240" w:lineRule="auto"/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</w:pPr>
                  <w:r w:rsidRPr="00B25E9A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 xml:space="preserve">сети, системы и устройства </w:t>
                  </w:r>
                  <w:proofErr w:type="spellStart"/>
                  <w:r w:rsidRPr="00B25E9A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>инфокоммуникаций</w:t>
                  </w:r>
                  <w:proofErr w:type="spellEnd"/>
                  <w:r w:rsidRPr="00B25E9A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>;</w:t>
                  </w:r>
                </w:p>
                <w:p w:rsidR="001C1E94" w:rsidRPr="00B62BF2" w:rsidRDefault="001C1E94" w:rsidP="00B62BF2">
                  <w:pPr>
                    <w:pStyle w:val="a3"/>
                    <w:numPr>
                      <w:ilvl w:val="0"/>
                      <w:numId w:val="7"/>
                    </w:numPr>
                    <w:spacing w:line="240" w:lineRule="auto"/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</w:pPr>
                  <w:proofErr w:type="spellStart"/>
                  <w:r w:rsidRPr="00B25E9A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>инфокоммуникационные</w:t>
                  </w:r>
                  <w:proofErr w:type="spellEnd"/>
                  <w:r w:rsidRPr="00B25E9A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 xml:space="preserve"> </w:t>
                  </w:r>
                  <w:r w:rsidR="000759A7" w:rsidRPr="00B25E9A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>технологии</w:t>
                  </w:r>
                  <w:r w:rsidRPr="00B25E9A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 xml:space="preserve"> передачи, хранения и обработки</w:t>
                  </w:r>
                  <w:r w:rsidR="00627C93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 xml:space="preserve"> </w:t>
                  </w:r>
                  <w:r w:rsidRPr="00B62BF2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>информации;</w:t>
                  </w:r>
                </w:p>
                <w:p w:rsidR="001C1E94" w:rsidRPr="00B25E9A" w:rsidRDefault="001C1E94" w:rsidP="001C1E94">
                  <w:pPr>
                    <w:pStyle w:val="a3"/>
                    <w:numPr>
                      <w:ilvl w:val="0"/>
                      <w:numId w:val="7"/>
                    </w:numPr>
                    <w:spacing w:line="240" w:lineRule="auto"/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</w:pPr>
                  <w:r w:rsidRPr="00B25E9A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 xml:space="preserve">системы управления сетями и устройствами </w:t>
                  </w:r>
                  <w:proofErr w:type="spellStart"/>
                  <w:r w:rsidRPr="00B25E9A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>инфокоммуникаций</w:t>
                  </w:r>
                  <w:proofErr w:type="spellEnd"/>
                  <w:r w:rsidRPr="00B25E9A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>;</w:t>
                  </w:r>
                </w:p>
                <w:p w:rsidR="001C1E94" w:rsidRPr="00B25E9A" w:rsidRDefault="001C1E94" w:rsidP="001C1E94">
                  <w:pPr>
                    <w:pStyle w:val="a3"/>
                    <w:numPr>
                      <w:ilvl w:val="0"/>
                      <w:numId w:val="7"/>
                    </w:numPr>
                    <w:spacing w:line="240" w:lineRule="auto"/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</w:pPr>
                  <w:r w:rsidRPr="00B25E9A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 xml:space="preserve">программное обеспечение </w:t>
                  </w:r>
                  <w:proofErr w:type="spellStart"/>
                  <w:r w:rsidRPr="00B25E9A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>инфокоммуникаций</w:t>
                  </w:r>
                  <w:proofErr w:type="spellEnd"/>
                  <w:r w:rsidRPr="00B25E9A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>;</w:t>
                  </w:r>
                </w:p>
                <w:p w:rsidR="000759A7" w:rsidRPr="00AA26D8" w:rsidRDefault="000759A7" w:rsidP="009D35F5">
                  <w:pPr>
                    <w:pStyle w:val="a3"/>
                    <w:numPr>
                      <w:ilvl w:val="0"/>
                      <w:numId w:val="7"/>
                    </w:numPr>
                    <w:spacing w:line="240" w:lineRule="auto"/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</w:pPr>
                  <w:r w:rsidRPr="00AA26D8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>волоконно-оптические лини</w:t>
                  </w:r>
                  <w:r w:rsidR="00891F3A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>и</w:t>
                  </w:r>
                  <w:r w:rsidRPr="00AA26D8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 xml:space="preserve"> связи и </w:t>
                  </w:r>
                  <w:proofErr w:type="spellStart"/>
                  <w:r w:rsidRPr="00AA26D8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>сенсорика</w:t>
                  </w:r>
                  <w:proofErr w:type="spellEnd"/>
                  <w:r w:rsidRPr="00AA26D8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>;</w:t>
                  </w:r>
                </w:p>
                <w:p w:rsidR="001C1E94" w:rsidRPr="00AA26D8" w:rsidRDefault="001C1E94" w:rsidP="00A76A69">
                  <w:pPr>
                    <w:pStyle w:val="a3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AA26D8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>системы безопасности</w:t>
                  </w:r>
                  <w:r w:rsidR="00627C93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 xml:space="preserve"> </w:t>
                  </w:r>
                  <w:r w:rsidRPr="00AA26D8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4"/>
                      <w:szCs w:val="34"/>
                    </w:rPr>
                    <w:t xml:space="preserve">сетей </w:t>
                  </w:r>
                  <w:proofErr w:type="spellStart"/>
                  <w:r w:rsidRPr="00AA26D8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инфокоммуникаций</w:t>
                  </w:r>
                  <w:proofErr w:type="spellEnd"/>
                  <w:r w:rsidRPr="00AA26D8">
                    <w:rPr>
                      <w:rStyle w:val="markedcontent"/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.</w:t>
                  </w:r>
                </w:p>
              </w:txbxContent>
            </v:textbox>
            <w10:wrap type="through" anchorx="margin"/>
          </v:shape>
        </w:pict>
      </w:r>
    </w:p>
    <w:p w:rsidR="00262163" w:rsidRDefault="00262163" w:rsidP="00C63170">
      <w:pPr>
        <w:spacing w:after="0" w:line="240" w:lineRule="auto"/>
        <w:ind w:left="1068" w:firstLine="348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</w:p>
    <w:p w:rsidR="00262163" w:rsidRDefault="00262163" w:rsidP="00C63170">
      <w:pPr>
        <w:spacing w:after="0" w:line="240" w:lineRule="auto"/>
        <w:ind w:left="1068" w:firstLine="348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</w:p>
    <w:p w:rsidR="00262163" w:rsidRDefault="00262163" w:rsidP="00C63170">
      <w:pPr>
        <w:spacing w:after="0" w:line="240" w:lineRule="auto"/>
        <w:ind w:left="1068" w:firstLine="348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</w:p>
    <w:p w:rsidR="00262163" w:rsidRDefault="00262163" w:rsidP="00C63170">
      <w:pPr>
        <w:spacing w:after="0" w:line="240" w:lineRule="auto"/>
        <w:ind w:left="1068" w:firstLine="348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</w:p>
    <w:p w:rsidR="00262163" w:rsidRDefault="00262163" w:rsidP="00C63170">
      <w:pPr>
        <w:spacing w:after="0" w:line="240" w:lineRule="auto"/>
        <w:ind w:left="1068" w:firstLine="348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</w:p>
    <w:p w:rsidR="00262163" w:rsidRDefault="00B62BF2" w:rsidP="00C63170">
      <w:pPr>
        <w:spacing w:after="0" w:line="240" w:lineRule="auto"/>
        <w:ind w:left="1068" w:firstLine="348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3341691</wp:posOffset>
            </wp:positionH>
            <wp:positionV relativeFrom="paragraph">
              <wp:posOffset>1092645</wp:posOffset>
            </wp:positionV>
            <wp:extent cx="1581150" cy="864870"/>
            <wp:effectExtent l="0" t="0" r="0" b="0"/>
            <wp:wrapThrough wrapText="bothSides">
              <wp:wrapPolygon edited="0">
                <wp:start x="0" y="0"/>
                <wp:lineTo x="0" y="20934"/>
                <wp:lineTo x="21340" y="20934"/>
                <wp:lineTo x="21340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ndex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878" t="18140" r="9714" b="16639"/>
                    <a:stretch/>
                  </pic:blipFill>
                  <pic:spPr bwMode="auto">
                    <a:xfrm>
                      <a:off x="0" y="0"/>
                      <a:ext cx="1581150" cy="86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62163" w:rsidRDefault="00FE230D" w:rsidP="00262163">
      <w:pPr>
        <w:spacing w:after="0" w:line="240" w:lineRule="auto"/>
        <w:ind w:left="1068" w:firstLine="348"/>
        <w:rPr>
          <w:rFonts w:ascii="Arial Narrow" w:hAnsi="Arial Narrow"/>
          <w:b/>
          <w:i/>
          <w:color w:val="FF0000"/>
          <w:sz w:val="28"/>
          <w:szCs w:val="14"/>
        </w:rPr>
      </w:pPr>
      <w:r>
        <w:rPr>
          <w:rFonts w:ascii="Arial Narrow" w:hAnsi="Arial Narrow"/>
          <w:b/>
          <w:i/>
          <w:noProof/>
          <w:color w:val="FF0000"/>
          <w:sz w:val="28"/>
          <w:szCs w:val="14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2044065</wp:posOffset>
            </wp:positionH>
            <wp:positionV relativeFrom="paragraph">
              <wp:posOffset>-17780</wp:posOffset>
            </wp:positionV>
            <wp:extent cx="1171575" cy="428625"/>
            <wp:effectExtent l="19050" t="0" r="9525" b="0"/>
            <wp:wrapThrough wrapText="bothSides">
              <wp:wrapPolygon edited="0">
                <wp:start x="-351" y="0"/>
                <wp:lineTo x="-351" y="21120"/>
                <wp:lineTo x="21776" y="21120"/>
                <wp:lineTo x="21776" y="0"/>
                <wp:lineTo x="-35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i/>
          <w:noProof/>
          <w:color w:val="FF0000"/>
          <w:sz w:val="28"/>
          <w:szCs w:val="14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-255905</wp:posOffset>
            </wp:positionV>
            <wp:extent cx="762000" cy="790575"/>
            <wp:effectExtent l="19050" t="0" r="0" b="0"/>
            <wp:wrapThrough wrapText="bothSides">
              <wp:wrapPolygon edited="0">
                <wp:start x="17280" y="0"/>
                <wp:lineTo x="6480" y="2082"/>
                <wp:lineTo x="3240" y="4164"/>
                <wp:lineTo x="3240" y="8328"/>
                <wp:lineTo x="0" y="16655"/>
                <wp:lineTo x="-540" y="21340"/>
                <wp:lineTo x="7020" y="21340"/>
                <wp:lineTo x="15120" y="21340"/>
                <wp:lineTo x="18900" y="19778"/>
                <wp:lineTo x="17280" y="16655"/>
                <wp:lineTo x="19980" y="16655"/>
                <wp:lineTo x="21600" y="13533"/>
                <wp:lineTo x="21600" y="0"/>
                <wp:lineTo x="17280" y="0"/>
              </wp:wrapPolygon>
            </wp:wrapThrough>
            <wp:docPr id="1229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Рисунок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i/>
          <w:noProof/>
          <w:color w:val="FF0000"/>
          <w:sz w:val="28"/>
          <w:szCs w:val="14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-303530</wp:posOffset>
            </wp:positionV>
            <wp:extent cx="3381375" cy="1828800"/>
            <wp:effectExtent l="19050" t="0" r="9525" b="0"/>
            <wp:wrapThrough wrapText="bothSides">
              <wp:wrapPolygon edited="0">
                <wp:start x="-122" y="0"/>
                <wp:lineTo x="-122" y="21375"/>
                <wp:lineTo x="21661" y="21375"/>
                <wp:lineTo x="21661" y="0"/>
                <wp:lineTo x="-122" y="0"/>
              </wp:wrapPolygon>
            </wp:wrapThrough>
            <wp:docPr id="1" name="Рисунок 1" descr="Оптоволокно: будущее промышленных систем связ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товолокно: будущее промышленных систем связи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163" w:rsidRDefault="00FE230D" w:rsidP="00262163">
      <w:pPr>
        <w:spacing w:after="0" w:line="240" w:lineRule="auto"/>
        <w:ind w:left="1068" w:firstLine="348"/>
        <w:rPr>
          <w:rFonts w:ascii="Arial Narrow" w:hAnsi="Arial Narrow"/>
          <w:b/>
          <w:i/>
          <w:color w:val="FF0000"/>
          <w:sz w:val="28"/>
          <w:szCs w:val="14"/>
        </w:rPr>
      </w:pPr>
      <w:r>
        <w:rPr>
          <w:rFonts w:ascii="Arial Narrow" w:hAnsi="Arial Narrow"/>
          <w:b/>
          <w:i/>
          <w:noProof/>
          <w:color w:val="FF0000"/>
          <w:sz w:val="28"/>
          <w:szCs w:val="14"/>
          <w:lang w:eastAsia="ru-RU"/>
        </w:rPr>
        <w:drawing>
          <wp:anchor distT="0" distB="0" distL="114300" distR="114300" simplePos="0" relativeHeight="251702271" behindDoc="0" locked="0" layoutInCell="1" allowOverlap="1">
            <wp:simplePos x="0" y="0"/>
            <wp:positionH relativeFrom="margin">
              <wp:posOffset>2186940</wp:posOffset>
            </wp:positionH>
            <wp:positionV relativeFrom="paragraph">
              <wp:posOffset>257810</wp:posOffset>
            </wp:positionV>
            <wp:extent cx="1581150" cy="581025"/>
            <wp:effectExtent l="0" t="0" r="0" b="0"/>
            <wp:wrapThrough wrapText="bothSides">
              <wp:wrapPolygon edited="0">
                <wp:start x="2602" y="4249"/>
                <wp:lineTo x="1561" y="7790"/>
                <wp:lineTo x="1561" y="15580"/>
                <wp:lineTo x="2342" y="16997"/>
                <wp:lineTo x="4424" y="16997"/>
                <wp:lineTo x="20819" y="16997"/>
                <wp:lineTo x="20819" y="4957"/>
                <wp:lineTo x="4164" y="4249"/>
                <wp:lineTo x="2602" y="4249"/>
              </wp:wrapPolygon>
            </wp:wrapThrough>
            <wp:docPr id="29" name="Рисунок 29" descr="МТС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МТС Беларус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BF2" w:rsidRDefault="00FE230D" w:rsidP="00B25E9A">
      <w:pPr>
        <w:spacing w:after="0" w:line="240" w:lineRule="auto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  <w:r>
        <w:rPr>
          <w:noProof/>
          <w:lang w:eastAsia="ru-RU"/>
        </w:rPr>
        <w:drawing>
          <wp:anchor distT="0" distB="0" distL="114300" distR="114300" simplePos="0" relativeHeight="251701759" behindDoc="0" locked="0" layoutInCell="1" allowOverlap="1">
            <wp:simplePos x="0" y="0"/>
            <wp:positionH relativeFrom="column">
              <wp:posOffset>-1695450</wp:posOffset>
            </wp:positionH>
            <wp:positionV relativeFrom="paragraph">
              <wp:posOffset>102235</wp:posOffset>
            </wp:positionV>
            <wp:extent cx="1323975" cy="590550"/>
            <wp:effectExtent l="19050" t="0" r="9525" b="0"/>
            <wp:wrapThrough wrapText="bothSides">
              <wp:wrapPolygon edited="0">
                <wp:start x="-311" y="0"/>
                <wp:lineTo x="-311" y="20903"/>
                <wp:lineTo x="21755" y="20903"/>
                <wp:lineTo x="21755" y="0"/>
                <wp:lineTo x="-311" y="0"/>
              </wp:wrapPolygon>
            </wp:wrapThrough>
            <wp:docPr id="30" name="Рисунок 30" descr="Для дома | Белтеле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ля дома | Белтелеком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535" t="30826" r="26754" b="30990"/>
                    <a:stretch/>
                  </pic:blipFill>
                  <pic:spPr bwMode="auto">
                    <a:xfrm>
                      <a:off x="0" y="0"/>
                      <a:ext cx="1323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A26D8" w:rsidRDefault="00AA26D8" w:rsidP="00B25E9A">
      <w:pPr>
        <w:spacing w:after="0" w:line="240" w:lineRule="auto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</w:p>
    <w:p w:rsidR="00AA26D8" w:rsidRDefault="00AA26D8" w:rsidP="00B25E9A">
      <w:pPr>
        <w:spacing w:after="0" w:line="240" w:lineRule="auto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</w:p>
    <w:p w:rsidR="00AA26D8" w:rsidRDefault="00AA26D8" w:rsidP="00B25E9A">
      <w:pPr>
        <w:spacing w:after="0" w:line="240" w:lineRule="auto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</w:p>
    <w:p w:rsidR="00AA26D8" w:rsidRDefault="00AA26D8" w:rsidP="00B25E9A">
      <w:pPr>
        <w:spacing w:after="0" w:line="240" w:lineRule="auto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</w:p>
    <w:p w:rsidR="001E2942" w:rsidRDefault="001E2942" w:rsidP="00D5660E">
      <w:pPr>
        <w:spacing w:after="0" w:line="240" w:lineRule="auto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</w:p>
    <w:p w:rsidR="00CA7449" w:rsidRDefault="001E2942" w:rsidP="001E2942">
      <w:pPr>
        <w:spacing w:after="0" w:line="240" w:lineRule="auto"/>
        <w:rPr>
          <w:rFonts w:ascii="Arial Narrow" w:hAnsi="Arial Narrow"/>
          <w:b/>
          <w:i/>
          <w:color w:val="FF0000"/>
          <w:sz w:val="28"/>
          <w:szCs w:val="14"/>
        </w:rPr>
      </w:pPr>
      <w:r>
        <w:rPr>
          <w:rFonts w:ascii="Arial Narrow" w:hAnsi="Arial Narrow"/>
          <w:b/>
          <w:i/>
          <w:color w:val="FF0000"/>
          <w:sz w:val="28"/>
          <w:szCs w:val="14"/>
        </w:rPr>
        <w:t xml:space="preserve">                                  ЖДЕМ ВАС!  </w:t>
      </w:r>
      <w:r w:rsidR="00C63170" w:rsidRPr="00324DB9">
        <w:rPr>
          <w:rFonts w:ascii="Arial Narrow" w:hAnsi="Arial Narrow"/>
          <w:b/>
          <w:i/>
          <w:color w:val="FF0000"/>
          <w:sz w:val="28"/>
          <w:szCs w:val="14"/>
        </w:rPr>
        <w:t xml:space="preserve"> ПРИЕМНАЯ КОМИССИЯ +375 17 379 41 14, г. Минск, ул. П.Бровки, 14</w:t>
      </w:r>
    </w:p>
    <w:sectPr w:rsidR="00CA7449" w:rsidSect="00AE4D39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B3"/>
      </v:shape>
    </w:pict>
  </w:numPicBullet>
  <w:abstractNum w:abstractNumId="0">
    <w:nsid w:val="11A50FE4"/>
    <w:multiLevelType w:val="hybridMultilevel"/>
    <w:tmpl w:val="91B8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E252E"/>
    <w:multiLevelType w:val="hybridMultilevel"/>
    <w:tmpl w:val="1D0A58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26EE0"/>
    <w:multiLevelType w:val="hybridMultilevel"/>
    <w:tmpl w:val="4CC0B7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66AE7"/>
    <w:multiLevelType w:val="hybridMultilevel"/>
    <w:tmpl w:val="C1A0B734"/>
    <w:lvl w:ilvl="0" w:tplc="D5129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0E7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A0C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AB7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4C2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A95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C1F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2CD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04FE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7C632B"/>
    <w:multiLevelType w:val="hybridMultilevel"/>
    <w:tmpl w:val="7E843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DC095E"/>
    <w:multiLevelType w:val="hybridMultilevel"/>
    <w:tmpl w:val="32F6632C"/>
    <w:lvl w:ilvl="0" w:tplc="66C041E0">
      <w:start w:val="1"/>
      <w:numFmt w:val="bullet"/>
      <w:lvlText w:val="-"/>
      <w:lvlJc w:val="left"/>
      <w:pPr>
        <w:ind w:left="86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5C894B81"/>
    <w:multiLevelType w:val="hybridMultilevel"/>
    <w:tmpl w:val="BC0EF3DC"/>
    <w:lvl w:ilvl="0" w:tplc="C2C6D4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CE9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E9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61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838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85B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6C9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A19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C5F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BA62B8"/>
    <w:multiLevelType w:val="hybridMultilevel"/>
    <w:tmpl w:val="04220D6A"/>
    <w:lvl w:ilvl="0" w:tplc="16FC0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8AB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603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EB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80F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E0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476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838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236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609"/>
    <w:rsid w:val="0000126B"/>
    <w:rsid w:val="0005238E"/>
    <w:rsid w:val="00064F61"/>
    <w:rsid w:val="000759A7"/>
    <w:rsid w:val="000907BF"/>
    <w:rsid w:val="00113609"/>
    <w:rsid w:val="00126257"/>
    <w:rsid w:val="001C1E94"/>
    <w:rsid w:val="001E2942"/>
    <w:rsid w:val="00222B8A"/>
    <w:rsid w:val="00262163"/>
    <w:rsid w:val="00265B1A"/>
    <w:rsid w:val="0029112C"/>
    <w:rsid w:val="00354460"/>
    <w:rsid w:val="00417CA0"/>
    <w:rsid w:val="004525C2"/>
    <w:rsid w:val="00551950"/>
    <w:rsid w:val="005E3E36"/>
    <w:rsid w:val="00627C93"/>
    <w:rsid w:val="006559EC"/>
    <w:rsid w:val="006F46DA"/>
    <w:rsid w:val="007B63E4"/>
    <w:rsid w:val="008447A8"/>
    <w:rsid w:val="00891F3A"/>
    <w:rsid w:val="00892EEA"/>
    <w:rsid w:val="008C6C83"/>
    <w:rsid w:val="00923F60"/>
    <w:rsid w:val="009655C9"/>
    <w:rsid w:val="00A12FDF"/>
    <w:rsid w:val="00A363D2"/>
    <w:rsid w:val="00A40F37"/>
    <w:rsid w:val="00AA26D8"/>
    <w:rsid w:val="00AE4D39"/>
    <w:rsid w:val="00B25E9A"/>
    <w:rsid w:val="00B42FD3"/>
    <w:rsid w:val="00B62BF2"/>
    <w:rsid w:val="00B9744B"/>
    <w:rsid w:val="00BA4603"/>
    <w:rsid w:val="00C63170"/>
    <w:rsid w:val="00C777A2"/>
    <w:rsid w:val="00C83D51"/>
    <w:rsid w:val="00CA7449"/>
    <w:rsid w:val="00CF66A3"/>
    <w:rsid w:val="00D5660E"/>
    <w:rsid w:val="00E44024"/>
    <w:rsid w:val="00EF68D8"/>
    <w:rsid w:val="00FE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609"/>
    <w:pPr>
      <w:ind w:left="720"/>
      <w:contextualSpacing/>
    </w:pPr>
  </w:style>
  <w:style w:type="table" w:styleId="a4">
    <w:name w:val="Table Grid"/>
    <w:basedOn w:val="a1"/>
    <w:uiPriority w:val="59"/>
    <w:rsid w:val="006F4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D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62163"/>
    <w:rPr>
      <w:shd w:val="clear" w:color="auto" w:fill="FFFFFF"/>
    </w:rPr>
  </w:style>
  <w:style w:type="character" w:customStyle="1" w:styleId="2SegoeUI115pt">
    <w:name w:val="Основной текст (2) + Segoe UI;11;5 pt"/>
    <w:basedOn w:val="2"/>
    <w:rsid w:val="00262163"/>
    <w:rPr>
      <w:rFonts w:ascii="Segoe UI" w:eastAsia="Segoe UI" w:hAnsi="Segoe UI" w:cs="Segoe UI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2163"/>
    <w:pPr>
      <w:widowControl w:val="0"/>
      <w:shd w:val="clear" w:color="auto" w:fill="FFFFFF"/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6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91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2022-04-04T14:05:00Z</cp:lastPrinted>
  <dcterms:created xsi:type="dcterms:W3CDTF">2022-04-05T05:57:00Z</dcterms:created>
  <dcterms:modified xsi:type="dcterms:W3CDTF">2022-04-05T07:24:00Z</dcterms:modified>
</cp:coreProperties>
</file>