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1EE" w:rsidRPr="000B27C8" w:rsidRDefault="003811EE" w:rsidP="00945BE9">
      <w:r w:rsidRPr="000B27C8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1790700" cy="2552700"/>
            <wp:effectExtent l="19050" t="0" r="0" b="0"/>
            <wp:wrapTight wrapText="bothSides">
              <wp:wrapPolygon edited="0">
                <wp:start x="-230" y="0"/>
                <wp:lineTo x="-230" y="21439"/>
                <wp:lineTo x="21600" y="21439"/>
                <wp:lineTo x="21600" y="0"/>
                <wp:lineTo x="-23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D97D47" w:rsidP="00945BE9">
      <w:pPr>
        <w:rPr>
          <w:rFonts w:ascii="Times New Roman" w:hAnsi="Times New Roman" w:cs="Times New Roman"/>
        </w:rPr>
      </w:pPr>
      <w:proofErr w:type="spellStart"/>
      <w:r w:rsidRPr="000B27C8">
        <w:rPr>
          <w:rFonts w:ascii="Times New Roman" w:hAnsi="Times New Roman" w:cs="Times New Roman"/>
        </w:rPr>
        <w:t>Шиян-Фролова</w:t>
      </w:r>
      <w:proofErr w:type="spellEnd"/>
      <w:r w:rsidRPr="000B27C8">
        <w:rPr>
          <w:rFonts w:ascii="Times New Roman" w:hAnsi="Times New Roman" w:cs="Times New Roman"/>
        </w:rPr>
        <w:t>, О. Л.</w:t>
      </w:r>
      <w:r w:rsidR="00894346" w:rsidRPr="000B27C8">
        <w:rPr>
          <w:rFonts w:ascii="Times New Roman" w:hAnsi="Times New Roman" w:cs="Times New Roman"/>
        </w:rPr>
        <w:t xml:space="preserve"> </w:t>
      </w:r>
      <w:r w:rsidR="00894346" w:rsidRPr="000B27C8">
        <w:rPr>
          <w:rFonts w:ascii="Times New Roman" w:hAnsi="Times New Roman" w:cs="Times New Roman"/>
        </w:rPr>
        <w:br/>
        <w:t>Транспортные системы телекоммуникаций</w:t>
      </w:r>
      <w:proofErr w:type="gramStart"/>
      <w:r w:rsidR="00894346" w:rsidRPr="000B27C8">
        <w:rPr>
          <w:rFonts w:ascii="Times New Roman" w:hAnsi="Times New Roman" w:cs="Times New Roman"/>
        </w:rPr>
        <w:t xml:space="preserve"> :</w:t>
      </w:r>
      <w:proofErr w:type="gramEnd"/>
      <w:r w:rsidR="00894346" w:rsidRPr="000B27C8">
        <w:rPr>
          <w:rFonts w:ascii="Times New Roman" w:hAnsi="Times New Roman" w:cs="Times New Roman"/>
        </w:rPr>
        <w:t xml:space="preserve"> учебное пособие для учащихся учреждений образования, реализующих программы среднего специального образования по специальности "Техническая эксплуатация систем и сетей телекоммуникаций" / О. Л. </w:t>
      </w:r>
      <w:proofErr w:type="spellStart"/>
      <w:r w:rsidR="00894346" w:rsidRPr="000B27C8">
        <w:rPr>
          <w:rFonts w:ascii="Times New Roman" w:hAnsi="Times New Roman" w:cs="Times New Roman"/>
        </w:rPr>
        <w:t>Шиян-Фролова</w:t>
      </w:r>
      <w:proofErr w:type="spellEnd"/>
      <w:r w:rsidR="00894346" w:rsidRPr="000B27C8">
        <w:rPr>
          <w:rFonts w:ascii="Times New Roman" w:hAnsi="Times New Roman" w:cs="Times New Roman"/>
        </w:rPr>
        <w:t xml:space="preserve">, Т. А. </w:t>
      </w:r>
      <w:proofErr w:type="spellStart"/>
      <w:r w:rsidR="00894346" w:rsidRPr="000B27C8">
        <w:rPr>
          <w:rFonts w:ascii="Times New Roman" w:hAnsi="Times New Roman" w:cs="Times New Roman"/>
        </w:rPr>
        <w:t>Матковская</w:t>
      </w:r>
      <w:proofErr w:type="spellEnd"/>
      <w:r w:rsidR="00894346" w:rsidRPr="000B27C8">
        <w:rPr>
          <w:rFonts w:ascii="Times New Roman" w:hAnsi="Times New Roman" w:cs="Times New Roman"/>
        </w:rPr>
        <w:t>, М. Н. Мацкевич. — Минск</w:t>
      </w:r>
      <w:proofErr w:type="gramStart"/>
      <w:r w:rsidR="00894346" w:rsidRPr="000B27C8">
        <w:rPr>
          <w:rFonts w:ascii="Times New Roman" w:hAnsi="Times New Roman" w:cs="Times New Roman"/>
        </w:rPr>
        <w:t xml:space="preserve"> :</w:t>
      </w:r>
      <w:proofErr w:type="gramEnd"/>
      <w:r w:rsidR="00894346" w:rsidRPr="000B27C8">
        <w:rPr>
          <w:rFonts w:ascii="Times New Roman" w:hAnsi="Times New Roman" w:cs="Times New Roman"/>
        </w:rPr>
        <w:t xml:space="preserve"> РИПО, 2023. — 127 с. : ил., табл.</w:t>
      </w:r>
      <w:proofErr w:type="gramStart"/>
      <w:r w:rsidR="00894346" w:rsidRPr="000B27C8">
        <w:rPr>
          <w:rFonts w:ascii="Times New Roman" w:hAnsi="Times New Roman" w:cs="Times New Roman"/>
        </w:rPr>
        <w:t xml:space="preserve"> ;</w:t>
      </w:r>
      <w:proofErr w:type="gramEnd"/>
      <w:r w:rsidR="00894346" w:rsidRPr="000B27C8">
        <w:rPr>
          <w:rFonts w:ascii="Times New Roman" w:hAnsi="Times New Roman" w:cs="Times New Roman"/>
        </w:rPr>
        <w:t xml:space="preserve"> 20 см. — (Профессиональное образование). — Библиография: с. 126 (10 назв.). — 250 экз. — ISBN 978-985-895-147-4</w:t>
      </w:r>
    </w:p>
    <w:p w:rsidR="000B27C8" w:rsidRDefault="000B27C8" w:rsidP="00945BE9">
      <w:pPr>
        <w:rPr>
          <w:rFonts w:ascii="Times New Roman" w:hAnsi="Times New Roman" w:cs="Times New Roman"/>
        </w:rPr>
      </w:pPr>
    </w:p>
    <w:p w:rsidR="000B27C8" w:rsidRPr="000B27C8" w:rsidRDefault="000B27C8" w:rsidP="00945BE9">
      <w:pPr>
        <w:rPr>
          <w:rFonts w:ascii="Times New Roman" w:hAnsi="Times New Roman" w:cs="Times New Roman"/>
        </w:rPr>
      </w:pPr>
    </w:p>
    <w:p w:rsidR="003811EE" w:rsidRDefault="003811EE"/>
    <w:p w:rsidR="003811EE" w:rsidRDefault="003811EE"/>
    <w:p w:rsidR="008A0CB0" w:rsidRDefault="00D97D47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76200</wp:posOffset>
            </wp:positionV>
            <wp:extent cx="1790700" cy="2581275"/>
            <wp:effectExtent l="19050" t="0" r="0" b="0"/>
            <wp:wrapTight wrapText="bothSides">
              <wp:wrapPolygon edited="0">
                <wp:start x="-230" y="0"/>
                <wp:lineTo x="-230" y="21520"/>
                <wp:lineTo x="21600" y="21520"/>
                <wp:lineTo x="21600" y="0"/>
                <wp:lineTo x="-23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CB0" w:rsidRDefault="00D97D47">
      <w:pPr>
        <w:rPr>
          <w:rFonts w:ascii="Times New Roman" w:hAnsi="Times New Roman" w:cs="Times New Roman"/>
        </w:rPr>
      </w:pPr>
      <w:proofErr w:type="spellStart"/>
      <w:r w:rsidRPr="000B27C8">
        <w:rPr>
          <w:rFonts w:ascii="Times New Roman" w:hAnsi="Times New Roman" w:cs="Times New Roman"/>
        </w:rPr>
        <w:t>Вішнеўская</w:t>
      </w:r>
      <w:proofErr w:type="spellEnd"/>
      <w:r w:rsidRPr="000B27C8">
        <w:rPr>
          <w:rFonts w:ascii="Times New Roman" w:hAnsi="Times New Roman" w:cs="Times New Roman"/>
        </w:rPr>
        <w:t>, І. У.</w:t>
      </w:r>
      <w:r w:rsidR="008A0CB0" w:rsidRPr="000B27C8">
        <w:rPr>
          <w:rFonts w:ascii="Times New Roman" w:hAnsi="Times New Roman" w:cs="Times New Roman"/>
        </w:rPr>
        <w:t xml:space="preserve"> </w:t>
      </w:r>
      <w:r w:rsidR="008A0CB0" w:rsidRPr="000B27C8">
        <w:rPr>
          <w:rFonts w:ascii="Times New Roman" w:hAnsi="Times New Roman" w:cs="Times New Roman"/>
        </w:rPr>
        <w:br/>
      </w:r>
      <w:proofErr w:type="spellStart"/>
      <w:r w:rsidR="008A0CB0" w:rsidRPr="000B27C8">
        <w:rPr>
          <w:rFonts w:ascii="Times New Roman" w:hAnsi="Times New Roman" w:cs="Times New Roman"/>
        </w:rPr>
        <w:t>Гісторыя</w:t>
      </w:r>
      <w:proofErr w:type="spellEnd"/>
      <w:r w:rsidR="008A0CB0" w:rsidRPr="000B27C8">
        <w:rPr>
          <w:rFonts w:ascii="Times New Roman" w:hAnsi="Times New Roman" w:cs="Times New Roman"/>
        </w:rPr>
        <w:t xml:space="preserve"> </w:t>
      </w:r>
      <w:proofErr w:type="spellStart"/>
      <w:r w:rsidR="008A0CB0" w:rsidRPr="000B27C8">
        <w:rPr>
          <w:rFonts w:ascii="Times New Roman" w:hAnsi="Times New Roman" w:cs="Times New Roman"/>
        </w:rPr>
        <w:t>дзяржавы</w:t>
      </w:r>
      <w:proofErr w:type="spellEnd"/>
      <w:r w:rsidR="008A0CB0" w:rsidRPr="000B27C8">
        <w:rPr>
          <w:rFonts w:ascii="Times New Roman" w:hAnsi="Times New Roman" w:cs="Times New Roman"/>
        </w:rPr>
        <w:t xml:space="preserve"> </w:t>
      </w:r>
      <w:proofErr w:type="spellStart"/>
      <w:r w:rsidR="008A0CB0" w:rsidRPr="000B27C8">
        <w:rPr>
          <w:rFonts w:ascii="Times New Roman" w:hAnsi="Times New Roman" w:cs="Times New Roman"/>
        </w:rPr>
        <w:t>і</w:t>
      </w:r>
      <w:proofErr w:type="spellEnd"/>
      <w:r w:rsidR="008A0CB0" w:rsidRPr="000B27C8">
        <w:rPr>
          <w:rFonts w:ascii="Times New Roman" w:hAnsi="Times New Roman" w:cs="Times New Roman"/>
        </w:rPr>
        <w:t xml:space="preserve"> права </w:t>
      </w:r>
      <w:proofErr w:type="spellStart"/>
      <w:r w:rsidR="008A0CB0" w:rsidRPr="000B27C8">
        <w:rPr>
          <w:rFonts w:ascii="Times New Roman" w:hAnsi="Times New Roman" w:cs="Times New Roman"/>
        </w:rPr>
        <w:t>Беларусі</w:t>
      </w:r>
      <w:proofErr w:type="spellEnd"/>
      <w:proofErr w:type="gramStart"/>
      <w:r w:rsidR="008A0CB0" w:rsidRPr="000B27C8">
        <w:rPr>
          <w:rFonts w:ascii="Times New Roman" w:hAnsi="Times New Roman" w:cs="Times New Roman"/>
        </w:rPr>
        <w:t xml:space="preserve"> :</w:t>
      </w:r>
      <w:proofErr w:type="gramEnd"/>
      <w:r w:rsidR="008A0CB0" w:rsidRPr="000B27C8">
        <w:rPr>
          <w:rFonts w:ascii="Times New Roman" w:hAnsi="Times New Roman" w:cs="Times New Roman"/>
        </w:rPr>
        <w:t xml:space="preserve"> </w:t>
      </w:r>
      <w:proofErr w:type="spellStart"/>
      <w:r w:rsidR="008A0CB0" w:rsidRPr="000B27C8">
        <w:rPr>
          <w:rFonts w:ascii="Times New Roman" w:hAnsi="Times New Roman" w:cs="Times New Roman"/>
        </w:rPr>
        <w:t>вучэбны</w:t>
      </w:r>
      <w:proofErr w:type="spellEnd"/>
      <w:r w:rsidR="008A0CB0" w:rsidRPr="000B27C8">
        <w:rPr>
          <w:rFonts w:ascii="Times New Roman" w:hAnsi="Times New Roman" w:cs="Times New Roman"/>
        </w:rPr>
        <w:t xml:space="preserve"> </w:t>
      </w:r>
      <w:proofErr w:type="spellStart"/>
      <w:r w:rsidR="008A0CB0" w:rsidRPr="000B27C8">
        <w:rPr>
          <w:rFonts w:ascii="Times New Roman" w:hAnsi="Times New Roman" w:cs="Times New Roman"/>
        </w:rPr>
        <w:t>дапаможнік</w:t>
      </w:r>
      <w:proofErr w:type="spellEnd"/>
      <w:r w:rsidR="008A0CB0" w:rsidRPr="000B27C8">
        <w:rPr>
          <w:rFonts w:ascii="Times New Roman" w:hAnsi="Times New Roman" w:cs="Times New Roman"/>
        </w:rPr>
        <w:t xml:space="preserve"> для </w:t>
      </w:r>
      <w:proofErr w:type="spellStart"/>
      <w:r w:rsidR="008A0CB0" w:rsidRPr="000B27C8">
        <w:rPr>
          <w:rFonts w:ascii="Times New Roman" w:hAnsi="Times New Roman" w:cs="Times New Roman"/>
        </w:rPr>
        <w:t>студэнтаў</w:t>
      </w:r>
      <w:proofErr w:type="spellEnd"/>
      <w:r w:rsidR="008A0CB0" w:rsidRPr="000B27C8">
        <w:rPr>
          <w:rFonts w:ascii="Times New Roman" w:hAnsi="Times New Roman" w:cs="Times New Roman"/>
        </w:rPr>
        <w:t xml:space="preserve"> </w:t>
      </w:r>
      <w:proofErr w:type="spellStart"/>
      <w:r w:rsidR="008A0CB0" w:rsidRPr="000B27C8">
        <w:rPr>
          <w:rFonts w:ascii="Times New Roman" w:hAnsi="Times New Roman" w:cs="Times New Roman"/>
        </w:rPr>
        <w:t>устаноў</w:t>
      </w:r>
      <w:proofErr w:type="spellEnd"/>
      <w:r w:rsidR="008A0CB0" w:rsidRPr="000B27C8">
        <w:rPr>
          <w:rFonts w:ascii="Times New Roman" w:hAnsi="Times New Roman" w:cs="Times New Roman"/>
        </w:rPr>
        <w:t xml:space="preserve"> </w:t>
      </w:r>
      <w:proofErr w:type="spellStart"/>
      <w:r w:rsidR="008A0CB0" w:rsidRPr="000B27C8">
        <w:rPr>
          <w:rFonts w:ascii="Times New Roman" w:hAnsi="Times New Roman" w:cs="Times New Roman"/>
        </w:rPr>
        <w:t>вышэйшай</w:t>
      </w:r>
      <w:proofErr w:type="spellEnd"/>
      <w:r w:rsidR="008A0CB0" w:rsidRPr="000B27C8">
        <w:rPr>
          <w:rFonts w:ascii="Times New Roman" w:hAnsi="Times New Roman" w:cs="Times New Roman"/>
        </w:rPr>
        <w:t xml:space="preserve"> </w:t>
      </w:r>
      <w:proofErr w:type="spellStart"/>
      <w:r w:rsidR="008A0CB0" w:rsidRPr="000B27C8">
        <w:rPr>
          <w:rFonts w:ascii="Times New Roman" w:hAnsi="Times New Roman" w:cs="Times New Roman"/>
        </w:rPr>
        <w:t>адукацыі</w:t>
      </w:r>
      <w:proofErr w:type="spellEnd"/>
      <w:r w:rsidR="008A0CB0" w:rsidRPr="000B27C8">
        <w:rPr>
          <w:rFonts w:ascii="Times New Roman" w:hAnsi="Times New Roman" w:cs="Times New Roman"/>
        </w:rPr>
        <w:t xml:space="preserve"> па </w:t>
      </w:r>
      <w:proofErr w:type="spellStart"/>
      <w:r w:rsidR="008A0CB0" w:rsidRPr="000B27C8">
        <w:rPr>
          <w:rFonts w:ascii="Times New Roman" w:hAnsi="Times New Roman" w:cs="Times New Roman"/>
        </w:rPr>
        <w:t>спецыяльнасцях</w:t>
      </w:r>
      <w:proofErr w:type="spellEnd"/>
      <w:r w:rsidR="008A0CB0" w:rsidRPr="000B27C8">
        <w:rPr>
          <w:rFonts w:ascii="Times New Roman" w:hAnsi="Times New Roman" w:cs="Times New Roman"/>
        </w:rPr>
        <w:t xml:space="preserve"> "</w:t>
      </w:r>
      <w:proofErr w:type="spellStart"/>
      <w:r w:rsidR="008A0CB0" w:rsidRPr="000B27C8">
        <w:rPr>
          <w:rFonts w:ascii="Times New Roman" w:hAnsi="Times New Roman" w:cs="Times New Roman"/>
        </w:rPr>
        <w:t>Правазнаўства</w:t>
      </w:r>
      <w:proofErr w:type="spellEnd"/>
      <w:r w:rsidR="008A0CB0" w:rsidRPr="000B27C8">
        <w:rPr>
          <w:rFonts w:ascii="Times New Roman" w:hAnsi="Times New Roman" w:cs="Times New Roman"/>
        </w:rPr>
        <w:t xml:space="preserve">" </w:t>
      </w:r>
      <w:proofErr w:type="spellStart"/>
      <w:r w:rsidR="008A0CB0" w:rsidRPr="000B27C8">
        <w:rPr>
          <w:rFonts w:ascii="Times New Roman" w:hAnsi="Times New Roman" w:cs="Times New Roman"/>
        </w:rPr>
        <w:t>і</w:t>
      </w:r>
      <w:proofErr w:type="spellEnd"/>
      <w:r w:rsidR="008A0CB0" w:rsidRPr="000B27C8">
        <w:rPr>
          <w:rFonts w:ascii="Times New Roman" w:hAnsi="Times New Roman" w:cs="Times New Roman"/>
        </w:rPr>
        <w:t xml:space="preserve"> "</w:t>
      </w:r>
      <w:proofErr w:type="spellStart"/>
      <w:r w:rsidR="008A0CB0" w:rsidRPr="000B27C8">
        <w:rPr>
          <w:rFonts w:ascii="Times New Roman" w:hAnsi="Times New Roman" w:cs="Times New Roman"/>
        </w:rPr>
        <w:t>Міжнароднае</w:t>
      </w:r>
      <w:proofErr w:type="spellEnd"/>
      <w:r w:rsidR="008A0CB0" w:rsidRPr="000B27C8">
        <w:rPr>
          <w:rFonts w:ascii="Times New Roman" w:hAnsi="Times New Roman" w:cs="Times New Roman"/>
        </w:rPr>
        <w:t xml:space="preserve"> права" / І. У. </w:t>
      </w:r>
      <w:proofErr w:type="spellStart"/>
      <w:r w:rsidR="008A0CB0" w:rsidRPr="000B27C8">
        <w:rPr>
          <w:rFonts w:ascii="Times New Roman" w:hAnsi="Times New Roman" w:cs="Times New Roman"/>
        </w:rPr>
        <w:t>Вішнеўская</w:t>
      </w:r>
      <w:proofErr w:type="spellEnd"/>
      <w:r w:rsidR="008A0CB0" w:rsidRPr="000B27C8">
        <w:rPr>
          <w:rFonts w:ascii="Times New Roman" w:hAnsi="Times New Roman" w:cs="Times New Roman"/>
        </w:rPr>
        <w:t xml:space="preserve">, В. М. </w:t>
      </w:r>
      <w:proofErr w:type="spellStart"/>
      <w:r w:rsidR="008A0CB0" w:rsidRPr="000B27C8">
        <w:rPr>
          <w:rFonts w:ascii="Times New Roman" w:hAnsi="Times New Roman" w:cs="Times New Roman"/>
        </w:rPr>
        <w:t>Лянцэвіч</w:t>
      </w:r>
      <w:proofErr w:type="spellEnd"/>
      <w:r w:rsidR="008A0CB0" w:rsidRPr="000B27C8">
        <w:rPr>
          <w:rFonts w:ascii="Times New Roman" w:hAnsi="Times New Roman" w:cs="Times New Roman"/>
        </w:rPr>
        <w:t xml:space="preserve">. — </w:t>
      </w:r>
      <w:proofErr w:type="spellStart"/>
      <w:r w:rsidR="008A0CB0" w:rsidRPr="000B27C8">
        <w:rPr>
          <w:rFonts w:ascii="Times New Roman" w:hAnsi="Times New Roman" w:cs="Times New Roman"/>
        </w:rPr>
        <w:t>Мінск</w:t>
      </w:r>
      <w:proofErr w:type="spellEnd"/>
      <w:r w:rsidR="008A0CB0" w:rsidRPr="000B27C8">
        <w:rPr>
          <w:rFonts w:ascii="Times New Roman" w:hAnsi="Times New Roman" w:cs="Times New Roman"/>
        </w:rPr>
        <w:t xml:space="preserve"> : </w:t>
      </w:r>
      <w:proofErr w:type="spellStart"/>
      <w:r w:rsidR="008A0CB0" w:rsidRPr="000B27C8">
        <w:rPr>
          <w:rFonts w:ascii="Times New Roman" w:hAnsi="Times New Roman" w:cs="Times New Roman"/>
        </w:rPr>
        <w:t>Міжнародны</w:t>
      </w:r>
      <w:proofErr w:type="spellEnd"/>
      <w:r w:rsidR="008A0CB0" w:rsidRPr="000B27C8">
        <w:rPr>
          <w:rFonts w:ascii="Times New Roman" w:hAnsi="Times New Roman" w:cs="Times New Roman"/>
        </w:rPr>
        <w:t xml:space="preserve"> </w:t>
      </w:r>
      <w:proofErr w:type="spellStart"/>
      <w:r w:rsidR="008A0CB0" w:rsidRPr="000B27C8">
        <w:rPr>
          <w:rFonts w:ascii="Times New Roman" w:hAnsi="Times New Roman" w:cs="Times New Roman"/>
        </w:rPr>
        <w:t>ўніверсітэт</w:t>
      </w:r>
      <w:proofErr w:type="spellEnd"/>
      <w:r w:rsidR="008A0CB0" w:rsidRPr="000B27C8">
        <w:rPr>
          <w:rFonts w:ascii="Times New Roman" w:hAnsi="Times New Roman" w:cs="Times New Roman"/>
        </w:rPr>
        <w:t xml:space="preserve"> "МІТСО", 2023. — 179 с.</w:t>
      </w:r>
      <w:proofErr w:type="gramStart"/>
      <w:r w:rsidR="008A0CB0" w:rsidRPr="000B27C8">
        <w:rPr>
          <w:rFonts w:ascii="Times New Roman" w:hAnsi="Times New Roman" w:cs="Times New Roman"/>
        </w:rPr>
        <w:t xml:space="preserve"> :</w:t>
      </w:r>
      <w:proofErr w:type="gramEnd"/>
      <w:r w:rsidR="008A0CB0" w:rsidRPr="000B27C8">
        <w:rPr>
          <w:rFonts w:ascii="Times New Roman" w:hAnsi="Times New Roman" w:cs="Times New Roman"/>
        </w:rPr>
        <w:t xml:space="preserve"> табл., схемы ; 21 см. — </w:t>
      </w:r>
      <w:proofErr w:type="spellStart"/>
      <w:r w:rsidR="008A0CB0" w:rsidRPr="000B27C8">
        <w:rPr>
          <w:rFonts w:ascii="Times New Roman" w:hAnsi="Times New Roman" w:cs="Times New Roman"/>
        </w:rPr>
        <w:t>Фактычная</w:t>
      </w:r>
      <w:proofErr w:type="spellEnd"/>
      <w:r w:rsidR="008A0CB0" w:rsidRPr="000B27C8">
        <w:rPr>
          <w:rFonts w:ascii="Times New Roman" w:hAnsi="Times New Roman" w:cs="Times New Roman"/>
        </w:rPr>
        <w:t xml:space="preserve"> дата </w:t>
      </w:r>
      <w:proofErr w:type="spellStart"/>
      <w:r w:rsidR="008A0CB0" w:rsidRPr="000B27C8">
        <w:rPr>
          <w:rFonts w:ascii="Times New Roman" w:hAnsi="Times New Roman" w:cs="Times New Roman"/>
        </w:rPr>
        <w:t>выхаду</w:t>
      </w:r>
      <w:proofErr w:type="spellEnd"/>
      <w:r w:rsidR="008A0CB0" w:rsidRPr="000B27C8">
        <w:rPr>
          <w:rFonts w:ascii="Times New Roman" w:hAnsi="Times New Roman" w:cs="Times New Roman"/>
        </w:rPr>
        <w:t xml:space="preserve"> </w:t>
      </w:r>
      <w:proofErr w:type="spellStart"/>
      <w:r w:rsidR="008A0CB0" w:rsidRPr="000B27C8">
        <w:rPr>
          <w:rFonts w:ascii="Times New Roman" w:hAnsi="Times New Roman" w:cs="Times New Roman"/>
        </w:rPr>
        <w:t>ў</w:t>
      </w:r>
      <w:proofErr w:type="spellEnd"/>
      <w:r w:rsidR="008A0CB0" w:rsidRPr="000B27C8">
        <w:rPr>
          <w:rFonts w:ascii="Times New Roman" w:hAnsi="Times New Roman" w:cs="Times New Roman"/>
        </w:rPr>
        <w:t xml:space="preserve"> свет — 2022. — </w:t>
      </w:r>
      <w:proofErr w:type="spellStart"/>
      <w:r w:rsidR="008A0CB0" w:rsidRPr="000B27C8">
        <w:rPr>
          <w:rFonts w:ascii="Times New Roman" w:hAnsi="Times New Roman" w:cs="Times New Roman"/>
        </w:rPr>
        <w:t>Бібліяграфія</w:t>
      </w:r>
      <w:proofErr w:type="spellEnd"/>
      <w:r w:rsidR="008A0CB0" w:rsidRPr="000B27C8">
        <w:rPr>
          <w:rFonts w:ascii="Times New Roman" w:hAnsi="Times New Roman" w:cs="Times New Roman"/>
        </w:rPr>
        <w:t xml:space="preserve">: 171―179, </w:t>
      </w:r>
      <w:proofErr w:type="spellStart"/>
      <w:r w:rsidR="008A0CB0" w:rsidRPr="000B27C8">
        <w:rPr>
          <w:rFonts w:ascii="Times New Roman" w:hAnsi="Times New Roman" w:cs="Times New Roman"/>
        </w:rPr>
        <w:t>бібліяграфія</w:t>
      </w:r>
      <w:proofErr w:type="spellEnd"/>
      <w:r w:rsidR="008A0CB0" w:rsidRPr="000B27C8">
        <w:rPr>
          <w:rFonts w:ascii="Times New Roman" w:hAnsi="Times New Roman" w:cs="Times New Roman"/>
        </w:rPr>
        <w:t xml:space="preserve"> </w:t>
      </w:r>
      <w:proofErr w:type="spellStart"/>
      <w:r w:rsidR="008A0CB0" w:rsidRPr="000B27C8">
        <w:rPr>
          <w:rFonts w:ascii="Times New Roman" w:hAnsi="Times New Roman" w:cs="Times New Roman"/>
        </w:rPr>
        <w:t>ў</w:t>
      </w:r>
      <w:proofErr w:type="spellEnd"/>
      <w:r w:rsidR="008A0CB0" w:rsidRPr="000B27C8">
        <w:rPr>
          <w:rFonts w:ascii="Times New Roman" w:hAnsi="Times New Roman" w:cs="Times New Roman"/>
        </w:rPr>
        <w:t xml:space="preserve"> </w:t>
      </w:r>
      <w:proofErr w:type="spellStart"/>
      <w:r w:rsidR="008A0CB0" w:rsidRPr="000B27C8">
        <w:rPr>
          <w:rFonts w:ascii="Times New Roman" w:hAnsi="Times New Roman" w:cs="Times New Roman"/>
        </w:rPr>
        <w:t>канцы</w:t>
      </w:r>
      <w:proofErr w:type="spellEnd"/>
      <w:r w:rsidR="008A0CB0" w:rsidRPr="000B27C8">
        <w:rPr>
          <w:rFonts w:ascii="Times New Roman" w:hAnsi="Times New Roman" w:cs="Times New Roman"/>
        </w:rPr>
        <w:t xml:space="preserve"> </w:t>
      </w:r>
      <w:proofErr w:type="spellStart"/>
      <w:r w:rsidR="008A0CB0" w:rsidRPr="000B27C8">
        <w:rPr>
          <w:rFonts w:ascii="Times New Roman" w:hAnsi="Times New Roman" w:cs="Times New Roman"/>
        </w:rPr>
        <w:t>тэм</w:t>
      </w:r>
      <w:proofErr w:type="spellEnd"/>
      <w:r w:rsidR="008A0CB0" w:rsidRPr="000B27C8">
        <w:rPr>
          <w:rFonts w:ascii="Times New Roman" w:hAnsi="Times New Roman" w:cs="Times New Roman"/>
        </w:rPr>
        <w:t xml:space="preserve">, </w:t>
      </w:r>
      <w:proofErr w:type="spellStart"/>
      <w:r w:rsidR="008A0CB0" w:rsidRPr="000B27C8">
        <w:rPr>
          <w:rFonts w:ascii="Times New Roman" w:hAnsi="Times New Roman" w:cs="Times New Roman"/>
        </w:rPr>
        <w:t>бібліяграфія</w:t>
      </w:r>
      <w:proofErr w:type="spellEnd"/>
      <w:r w:rsidR="008A0CB0" w:rsidRPr="000B27C8">
        <w:rPr>
          <w:rFonts w:ascii="Times New Roman" w:hAnsi="Times New Roman" w:cs="Times New Roman"/>
        </w:rPr>
        <w:t xml:space="preserve"> </w:t>
      </w:r>
      <w:proofErr w:type="spellStart"/>
      <w:r w:rsidR="008A0CB0" w:rsidRPr="000B27C8">
        <w:rPr>
          <w:rFonts w:ascii="Times New Roman" w:hAnsi="Times New Roman" w:cs="Times New Roman"/>
        </w:rPr>
        <w:t>ў</w:t>
      </w:r>
      <w:proofErr w:type="spellEnd"/>
      <w:r w:rsidR="008A0CB0" w:rsidRPr="000B27C8">
        <w:rPr>
          <w:rFonts w:ascii="Times New Roman" w:hAnsi="Times New Roman" w:cs="Times New Roman"/>
          <w:color w:val="212529"/>
          <w:shd w:val="clear" w:color="auto" w:fill="EAEEEF"/>
        </w:rPr>
        <w:t xml:space="preserve"> </w:t>
      </w:r>
      <w:proofErr w:type="spellStart"/>
      <w:r w:rsidR="008A0CB0" w:rsidRPr="000B27C8">
        <w:rPr>
          <w:rFonts w:ascii="Times New Roman" w:hAnsi="Times New Roman" w:cs="Times New Roman"/>
        </w:rPr>
        <w:t>падрадковых</w:t>
      </w:r>
      <w:proofErr w:type="spellEnd"/>
      <w:r w:rsidR="008A0CB0" w:rsidRPr="000B27C8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8A0CB0" w:rsidRPr="000B27C8">
        <w:rPr>
          <w:rFonts w:ascii="Times New Roman" w:hAnsi="Times New Roman" w:cs="Times New Roman"/>
        </w:rPr>
        <w:t>за</w:t>
      </w:r>
      <w:proofErr w:type="gramEnd"/>
      <w:r w:rsidR="008A0CB0" w:rsidRPr="000B27C8">
        <w:rPr>
          <w:rFonts w:ascii="Times New Roman" w:hAnsi="Times New Roman" w:cs="Times New Roman"/>
        </w:rPr>
        <w:t>ўвагах</w:t>
      </w:r>
      <w:proofErr w:type="spellEnd"/>
      <w:r w:rsidR="008A0CB0" w:rsidRPr="000B27C8">
        <w:rPr>
          <w:rFonts w:ascii="Times New Roman" w:hAnsi="Times New Roman" w:cs="Times New Roman"/>
        </w:rPr>
        <w:t xml:space="preserve">. — 100 экз. — ISBN 978-985-497-400-2 (у </w:t>
      </w:r>
      <w:proofErr w:type="spellStart"/>
      <w:r w:rsidR="008A0CB0" w:rsidRPr="000B27C8">
        <w:rPr>
          <w:rFonts w:ascii="Times New Roman" w:hAnsi="Times New Roman" w:cs="Times New Roman"/>
        </w:rPr>
        <w:t>пераплёце</w:t>
      </w:r>
      <w:proofErr w:type="spellEnd"/>
      <w:r w:rsidR="008A0CB0" w:rsidRPr="000B27C8">
        <w:rPr>
          <w:rFonts w:ascii="Times New Roman" w:hAnsi="Times New Roman" w:cs="Times New Roman"/>
        </w:rPr>
        <w:t>)</w:t>
      </w:r>
    </w:p>
    <w:p w:rsidR="000B27C8" w:rsidRDefault="000B27C8">
      <w:pPr>
        <w:rPr>
          <w:rFonts w:ascii="Times New Roman" w:hAnsi="Times New Roman" w:cs="Times New Roman"/>
        </w:rPr>
      </w:pPr>
    </w:p>
    <w:p w:rsidR="000B27C8" w:rsidRDefault="000B27C8">
      <w:pPr>
        <w:rPr>
          <w:rFonts w:ascii="Times New Roman" w:hAnsi="Times New Roman" w:cs="Times New Roman"/>
        </w:rPr>
      </w:pPr>
    </w:p>
    <w:p w:rsidR="000B27C8" w:rsidRPr="000B27C8" w:rsidRDefault="000B27C8">
      <w:pPr>
        <w:rPr>
          <w:rFonts w:ascii="Times New Roman" w:hAnsi="Times New Roman" w:cs="Times New Roman"/>
        </w:rPr>
      </w:pPr>
    </w:p>
    <w:p w:rsidR="001F2534" w:rsidRDefault="001F2534">
      <w:pPr>
        <w:rPr>
          <w:rFonts w:ascii="Arial" w:hAnsi="Arial" w:cs="Arial"/>
          <w:color w:val="212529"/>
          <w:shd w:val="clear" w:color="auto" w:fill="EAEEEF"/>
        </w:rPr>
      </w:pPr>
    </w:p>
    <w:p w:rsidR="00E7128E" w:rsidRDefault="00E7128E">
      <w:pPr>
        <w:rPr>
          <w:rFonts w:ascii="Arial" w:hAnsi="Arial" w:cs="Arial"/>
          <w:color w:val="212529"/>
          <w:shd w:val="clear" w:color="auto" w:fill="EAEEEF"/>
        </w:rPr>
      </w:pPr>
    </w:p>
    <w:p w:rsidR="00E7128E" w:rsidRPr="000B27C8" w:rsidRDefault="00E7128E" w:rsidP="00945BE9">
      <w:pPr>
        <w:rPr>
          <w:rFonts w:ascii="Times New Roman" w:hAnsi="Times New Roman" w:cs="Times New Roman"/>
        </w:rPr>
      </w:pPr>
      <w:r>
        <w:rPr>
          <w:noProof/>
          <w:shd w:val="clear" w:color="auto" w:fill="EAEEEF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2457450" cy="1685925"/>
            <wp:effectExtent l="19050" t="0" r="0" b="0"/>
            <wp:wrapTight wrapText="bothSides">
              <wp:wrapPolygon edited="0">
                <wp:start x="-167" y="0"/>
                <wp:lineTo x="-167" y="21478"/>
                <wp:lineTo x="21600" y="21478"/>
                <wp:lineTo x="21600" y="0"/>
                <wp:lineTo x="-167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28E" w:rsidRPr="000B27C8" w:rsidRDefault="00E7128E" w:rsidP="00945BE9">
      <w:pPr>
        <w:rPr>
          <w:rFonts w:ascii="Times New Roman" w:hAnsi="Times New Roman" w:cs="Times New Roman"/>
        </w:rPr>
      </w:pPr>
      <w:r w:rsidRPr="000B27C8">
        <w:rPr>
          <w:rFonts w:ascii="Times New Roman" w:hAnsi="Times New Roman" w:cs="Times New Roman"/>
        </w:rPr>
        <w:t>Геноцид белорусского народа [</w:t>
      </w:r>
      <w:proofErr w:type="spellStart"/>
      <w:r w:rsidRPr="000B27C8">
        <w:rPr>
          <w:rFonts w:ascii="Times New Roman" w:hAnsi="Times New Roman" w:cs="Times New Roman"/>
        </w:rPr>
        <w:t>Изоматериал</w:t>
      </w:r>
      <w:proofErr w:type="spellEnd"/>
      <w:r w:rsidRPr="000B27C8">
        <w:rPr>
          <w:rFonts w:ascii="Times New Roman" w:hAnsi="Times New Roman" w:cs="Times New Roman"/>
        </w:rPr>
        <w:t>]</w:t>
      </w:r>
      <w:proofErr w:type="gramStart"/>
      <w:r w:rsidRPr="000B27C8">
        <w:rPr>
          <w:rFonts w:ascii="Times New Roman" w:hAnsi="Times New Roman" w:cs="Times New Roman"/>
        </w:rPr>
        <w:t xml:space="preserve"> :</w:t>
      </w:r>
      <w:proofErr w:type="gramEnd"/>
      <w:r w:rsidRPr="000B27C8">
        <w:rPr>
          <w:rFonts w:ascii="Times New Roman" w:hAnsi="Times New Roman" w:cs="Times New Roman"/>
        </w:rPr>
        <w:t xml:space="preserve"> комплект плакатов. — Минск</w:t>
      </w:r>
      <w:proofErr w:type="gramStart"/>
      <w:r w:rsidRPr="000B27C8">
        <w:rPr>
          <w:rFonts w:ascii="Times New Roman" w:hAnsi="Times New Roman" w:cs="Times New Roman"/>
        </w:rPr>
        <w:t xml:space="preserve"> :</w:t>
      </w:r>
      <w:proofErr w:type="gramEnd"/>
      <w:r w:rsidRPr="000B27C8">
        <w:rPr>
          <w:rFonts w:ascii="Times New Roman" w:hAnsi="Times New Roman" w:cs="Times New Roman"/>
        </w:rPr>
        <w:t xml:space="preserve"> Беларусь, 2023 (</w:t>
      </w:r>
      <w:proofErr w:type="spellStart"/>
      <w:r w:rsidRPr="000B27C8">
        <w:rPr>
          <w:rFonts w:ascii="Times New Roman" w:hAnsi="Times New Roman" w:cs="Times New Roman"/>
        </w:rPr>
        <w:t>Юстмаж</w:t>
      </w:r>
      <w:proofErr w:type="spellEnd"/>
      <w:r w:rsidRPr="000B27C8">
        <w:rPr>
          <w:rFonts w:ascii="Times New Roman" w:hAnsi="Times New Roman" w:cs="Times New Roman"/>
        </w:rPr>
        <w:t>). — 1 обложка (14 отдельных л.)</w:t>
      </w:r>
      <w:proofErr w:type="gramStart"/>
      <w:r w:rsidRPr="000B27C8">
        <w:rPr>
          <w:rFonts w:ascii="Times New Roman" w:hAnsi="Times New Roman" w:cs="Times New Roman"/>
        </w:rPr>
        <w:t xml:space="preserve"> :</w:t>
      </w:r>
      <w:proofErr w:type="gramEnd"/>
      <w:r w:rsidRPr="000B27C8">
        <w:rPr>
          <w:rFonts w:ascii="Times New Roman" w:hAnsi="Times New Roman" w:cs="Times New Roman"/>
        </w:rPr>
        <w:t xml:space="preserve"> </w:t>
      </w:r>
      <w:proofErr w:type="spellStart"/>
      <w:r w:rsidRPr="000B27C8">
        <w:rPr>
          <w:rFonts w:ascii="Times New Roman" w:hAnsi="Times New Roman" w:cs="Times New Roman"/>
        </w:rPr>
        <w:t>цв</w:t>
      </w:r>
      <w:proofErr w:type="spellEnd"/>
      <w:r w:rsidRPr="000B27C8">
        <w:rPr>
          <w:rFonts w:ascii="Times New Roman" w:hAnsi="Times New Roman" w:cs="Times New Roman"/>
        </w:rPr>
        <w:t xml:space="preserve">. офсет ; 29,8х42 см. — Материалы предоставлены </w:t>
      </w:r>
      <w:proofErr w:type="spellStart"/>
      <w:r w:rsidRPr="000B27C8">
        <w:rPr>
          <w:rFonts w:ascii="Times New Roman" w:hAnsi="Times New Roman" w:cs="Times New Roman"/>
        </w:rPr>
        <w:t>Генаральной</w:t>
      </w:r>
      <w:proofErr w:type="spellEnd"/>
      <w:r w:rsidRPr="000B27C8">
        <w:rPr>
          <w:rFonts w:ascii="Times New Roman" w:hAnsi="Times New Roman" w:cs="Times New Roman"/>
        </w:rPr>
        <w:t xml:space="preserve"> прокуратурой Республики Беларусь. — 12+. — 3000 экз.</w:t>
      </w:r>
    </w:p>
    <w:p w:rsidR="00E7128E" w:rsidRDefault="00E7128E">
      <w:pPr>
        <w:rPr>
          <w:rFonts w:ascii="Arial" w:hAnsi="Arial" w:cs="Arial"/>
          <w:color w:val="212529"/>
          <w:shd w:val="clear" w:color="auto" w:fill="EAEEEF"/>
        </w:rPr>
      </w:pPr>
    </w:p>
    <w:p w:rsidR="00E7128E" w:rsidRDefault="00E7128E">
      <w:pPr>
        <w:rPr>
          <w:rFonts w:ascii="Arial" w:hAnsi="Arial" w:cs="Arial"/>
          <w:color w:val="212529"/>
          <w:shd w:val="clear" w:color="auto" w:fill="EAEEEF"/>
        </w:rPr>
      </w:pPr>
    </w:p>
    <w:p w:rsidR="00794A28" w:rsidRDefault="00794A28">
      <w:pPr>
        <w:rPr>
          <w:rFonts w:ascii="Arial" w:hAnsi="Arial" w:cs="Arial"/>
          <w:color w:val="212529"/>
          <w:shd w:val="clear" w:color="auto" w:fill="EAEEEF"/>
        </w:rPr>
      </w:pPr>
    </w:p>
    <w:p w:rsidR="00794A28" w:rsidRDefault="00794A28">
      <w:pPr>
        <w:rPr>
          <w:rFonts w:ascii="Arial" w:hAnsi="Arial" w:cs="Arial"/>
          <w:color w:val="212529"/>
          <w:shd w:val="clear" w:color="auto" w:fill="EAEEEF"/>
        </w:rPr>
      </w:pPr>
    </w:p>
    <w:p w:rsidR="00794A28" w:rsidRPr="000B27C8" w:rsidRDefault="00794A28" w:rsidP="00945BE9">
      <w:pPr>
        <w:rPr>
          <w:rFonts w:ascii="Arial" w:hAnsi="Arial" w:cs="Arial"/>
          <w:b/>
          <w:bCs/>
          <w:color w:val="212529"/>
          <w:shd w:val="clear" w:color="auto" w:fill="EAEEEF"/>
        </w:rPr>
      </w:pPr>
      <w:r>
        <w:rPr>
          <w:rFonts w:ascii="Arial" w:hAnsi="Arial" w:cs="Arial"/>
          <w:b/>
          <w:bCs/>
          <w:noProof/>
          <w:color w:val="212529"/>
          <w:shd w:val="clear" w:color="auto" w:fill="EAEEEF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1790700" cy="2362200"/>
            <wp:effectExtent l="19050" t="0" r="0" b="0"/>
            <wp:wrapTight wrapText="bothSides">
              <wp:wrapPolygon edited="0">
                <wp:start x="-230" y="0"/>
                <wp:lineTo x="-230" y="21426"/>
                <wp:lineTo x="21600" y="21426"/>
                <wp:lineTo x="21600" y="0"/>
                <wp:lineTo x="-23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4A28" w:rsidRPr="000B27C8" w:rsidRDefault="00794A28" w:rsidP="00945BE9">
      <w:pPr>
        <w:rPr>
          <w:rFonts w:ascii="Times New Roman" w:hAnsi="Times New Roman" w:cs="Times New Roman"/>
        </w:rPr>
      </w:pPr>
      <w:r w:rsidRPr="000B27C8">
        <w:rPr>
          <w:rFonts w:ascii="Times New Roman" w:hAnsi="Times New Roman" w:cs="Times New Roman"/>
        </w:rPr>
        <w:t xml:space="preserve">Геноцид белорусского народа. Карательные операции = </w:t>
      </w:r>
      <w:proofErr w:type="spellStart"/>
      <w:r w:rsidRPr="000B27C8">
        <w:rPr>
          <w:rFonts w:ascii="Times New Roman" w:hAnsi="Times New Roman" w:cs="Times New Roman"/>
        </w:rPr>
        <w:t>Genocide</w:t>
      </w:r>
      <w:proofErr w:type="spellEnd"/>
      <w:r w:rsidRPr="000B27C8">
        <w:rPr>
          <w:rFonts w:ascii="Times New Roman" w:hAnsi="Times New Roman" w:cs="Times New Roman"/>
        </w:rPr>
        <w:t xml:space="preserve"> </w:t>
      </w:r>
      <w:proofErr w:type="spellStart"/>
      <w:r w:rsidRPr="000B27C8">
        <w:rPr>
          <w:rFonts w:ascii="Times New Roman" w:hAnsi="Times New Roman" w:cs="Times New Roman"/>
        </w:rPr>
        <w:t>of</w:t>
      </w:r>
      <w:proofErr w:type="spellEnd"/>
      <w:r w:rsidRPr="000B27C8">
        <w:rPr>
          <w:rFonts w:ascii="Times New Roman" w:hAnsi="Times New Roman" w:cs="Times New Roman"/>
        </w:rPr>
        <w:t xml:space="preserve"> </w:t>
      </w:r>
      <w:proofErr w:type="spellStart"/>
      <w:r w:rsidRPr="000B27C8">
        <w:rPr>
          <w:rFonts w:ascii="Times New Roman" w:hAnsi="Times New Roman" w:cs="Times New Roman"/>
        </w:rPr>
        <w:t>the</w:t>
      </w:r>
      <w:proofErr w:type="spellEnd"/>
      <w:r w:rsidRPr="000B27C8">
        <w:rPr>
          <w:rFonts w:ascii="Times New Roman" w:hAnsi="Times New Roman" w:cs="Times New Roman"/>
        </w:rPr>
        <w:t xml:space="preserve"> </w:t>
      </w:r>
      <w:proofErr w:type="spellStart"/>
      <w:r w:rsidRPr="000B27C8">
        <w:rPr>
          <w:rFonts w:ascii="Times New Roman" w:hAnsi="Times New Roman" w:cs="Times New Roman"/>
        </w:rPr>
        <w:t>Belarusian</w:t>
      </w:r>
      <w:proofErr w:type="spellEnd"/>
      <w:r w:rsidRPr="000B27C8">
        <w:rPr>
          <w:rFonts w:ascii="Times New Roman" w:hAnsi="Times New Roman" w:cs="Times New Roman"/>
        </w:rPr>
        <w:t xml:space="preserve"> </w:t>
      </w:r>
      <w:proofErr w:type="spellStart"/>
      <w:r w:rsidRPr="000B27C8">
        <w:rPr>
          <w:rFonts w:ascii="Times New Roman" w:hAnsi="Times New Roman" w:cs="Times New Roman"/>
        </w:rPr>
        <w:t>people</w:t>
      </w:r>
      <w:proofErr w:type="spellEnd"/>
      <w:r w:rsidRPr="000B27C8">
        <w:rPr>
          <w:rFonts w:ascii="Times New Roman" w:hAnsi="Times New Roman" w:cs="Times New Roman"/>
        </w:rPr>
        <w:t xml:space="preserve">. </w:t>
      </w:r>
      <w:proofErr w:type="spellStart"/>
      <w:r w:rsidRPr="000B27C8">
        <w:rPr>
          <w:rFonts w:ascii="Times New Roman" w:hAnsi="Times New Roman" w:cs="Times New Roman"/>
        </w:rPr>
        <w:t>Punitive</w:t>
      </w:r>
      <w:proofErr w:type="spellEnd"/>
      <w:r w:rsidRPr="000B27C8">
        <w:rPr>
          <w:rFonts w:ascii="Times New Roman" w:hAnsi="Times New Roman" w:cs="Times New Roman"/>
        </w:rPr>
        <w:t xml:space="preserve"> </w:t>
      </w:r>
      <w:proofErr w:type="spellStart"/>
      <w:r w:rsidRPr="000B27C8">
        <w:rPr>
          <w:rFonts w:ascii="Times New Roman" w:hAnsi="Times New Roman" w:cs="Times New Roman"/>
        </w:rPr>
        <w:t>operations</w:t>
      </w:r>
      <w:proofErr w:type="spellEnd"/>
      <w:proofErr w:type="gramStart"/>
      <w:r w:rsidRPr="000B27C8">
        <w:rPr>
          <w:rFonts w:ascii="Times New Roman" w:hAnsi="Times New Roman" w:cs="Times New Roman"/>
        </w:rPr>
        <w:t xml:space="preserve"> :</w:t>
      </w:r>
      <w:proofErr w:type="gramEnd"/>
      <w:r w:rsidRPr="000B27C8">
        <w:rPr>
          <w:rFonts w:ascii="Times New Roman" w:hAnsi="Times New Roman" w:cs="Times New Roman"/>
        </w:rPr>
        <w:t xml:space="preserve"> в 2 ч. / Генеральная прокуратура Республики Беларусь ; [под общей редакцией А. И. Шведа]. — Минск</w:t>
      </w:r>
      <w:proofErr w:type="gramStart"/>
      <w:r w:rsidRPr="000B27C8">
        <w:rPr>
          <w:rFonts w:ascii="Times New Roman" w:hAnsi="Times New Roman" w:cs="Times New Roman"/>
        </w:rPr>
        <w:t xml:space="preserve"> :</w:t>
      </w:r>
      <w:proofErr w:type="gramEnd"/>
      <w:r w:rsidRPr="000B27C8">
        <w:rPr>
          <w:rFonts w:ascii="Times New Roman" w:hAnsi="Times New Roman" w:cs="Times New Roman"/>
        </w:rPr>
        <w:t xml:space="preserve"> Беларусь, 2023―. — 30 см. — ISBN 978-985-01-1697-0 (в переплете). — Ч. 1. — Минск</w:t>
      </w:r>
      <w:proofErr w:type="gramStart"/>
      <w:r w:rsidRPr="000B27C8">
        <w:rPr>
          <w:rFonts w:ascii="Times New Roman" w:hAnsi="Times New Roman" w:cs="Times New Roman"/>
        </w:rPr>
        <w:t xml:space="preserve"> :</w:t>
      </w:r>
      <w:proofErr w:type="gramEnd"/>
      <w:r w:rsidRPr="000B27C8">
        <w:rPr>
          <w:rFonts w:ascii="Times New Roman" w:hAnsi="Times New Roman" w:cs="Times New Roman"/>
        </w:rPr>
        <w:t xml:space="preserve"> Беларусь, 2023. — 309, [2] с. : ил</w:t>
      </w:r>
      <w:proofErr w:type="gramStart"/>
      <w:r w:rsidRPr="000B27C8">
        <w:rPr>
          <w:rFonts w:ascii="Times New Roman" w:hAnsi="Times New Roman" w:cs="Times New Roman"/>
        </w:rPr>
        <w:t xml:space="preserve">., </w:t>
      </w:r>
      <w:proofErr w:type="gramEnd"/>
      <w:r w:rsidRPr="000B27C8">
        <w:rPr>
          <w:rFonts w:ascii="Times New Roman" w:hAnsi="Times New Roman" w:cs="Times New Roman"/>
        </w:rPr>
        <w:t xml:space="preserve">табл., </w:t>
      </w:r>
      <w:proofErr w:type="spellStart"/>
      <w:r w:rsidRPr="000B27C8">
        <w:rPr>
          <w:rFonts w:ascii="Times New Roman" w:hAnsi="Times New Roman" w:cs="Times New Roman"/>
        </w:rPr>
        <w:t>портр</w:t>
      </w:r>
      <w:proofErr w:type="spellEnd"/>
      <w:r w:rsidRPr="000B27C8">
        <w:rPr>
          <w:rFonts w:ascii="Times New Roman" w:hAnsi="Times New Roman" w:cs="Times New Roman"/>
        </w:rPr>
        <w:t xml:space="preserve">., </w:t>
      </w:r>
      <w:proofErr w:type="spellStart"/>
      <w:r w:rsidRPr="000B27C8">
        <w:rPr>
          <w:rFonts w:ascii="Times New Roman" w:hAnsi="Times New Roman" w:cs="Times New Roman"/>
        </w:rPr>
        <w:t>факсим</w:t>
      </w:r>
      <w:proofErr w:type="spellEnd"/>
      <w:r w:rsidRPr="000B27C8">
        <w:rPr>
          <w:rFonts w:ascii="Times New Roman" w:hAnsi="Times New Roman" w:cs="Times New Roman"/>
        </w:rPr>
        <w:t>. — Текст параллельно на русском и английском языках. — Библиография: с. 309―310 (28 назв.). — 3000 экз. — ISBN 978-985-01-1696-3</w:t>
      </w:r>
    </w:p>
    <w:p w:rsidR="00794A28" w:rsidRDefault="00794A28">
      <w:pPr>
        <w:rPr>
          <w:rFonts w:ascii="Arial" w:hAnsi="Arial" w:cs="Arial"/>
          <w:color w:val="212529"/>
          <w:shd w:val="clear" w:color="auto" w:fill="EAEEEF"/>
        </w:rPr>
      </w:pPr>
    </w:p>
    <w:p w:rsidR="00794A28" w:rsidRDefault="00794A28"/>
    <w:p w:rsidR="009D7DBB" w:rsidRDefault="009D7DBB"/>
    <w:p w:rsidR="009D7DBB" w:rsidRPr="000B27C8" w:rsidRDefault="009D7DBB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1809750" cy="2533650"/>
            <wp:effectExtent l="19050" t="0" r="0" b="0"/>
            <wp:wrapTight wrapText="bothSides">
              <wp:wrapPolygon edited="0">
                <wp:start x="-227" y="0"/>
                <wp:lineTo x="-227" y="21438"/>
                <wp:lineTo x="21600" y="21438"/>
                <wp:lineTo x="21600" y="0"/>
                <wp:lineTo x="-227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7DBB" w:rsidRPr="000B27C8" w:rsidRDefault="009D7DBB" w:rsidP="009D7DBB">
      <w:pPr>
        <w:rPr>
          <w:rFonts w:ascii="Times New Roman" w:hAnsi="Times New Roman" w:cs="Times New Roman"/>
        </w:rPr>
      </w:pPr>
      <w:r w:rsidRPr="000B27C8">
        <w:rPr>
          <w:rFonts w:ascii="Times New Roman" w:hAnsi="Times New Roman" w:cs="Times New Roman"/>
        </w:rPr>
        <w:t>Избирательный кодекс Республики Беларусь</w:t>
      </w:r>
      <w:proofErr w:type="gramStart"/>
      <w:r w:rsidRPr="000B27C8">
        <w:rPr>
          <w:rFonts w:ascii="Times New Roman" w:hAnsi="Times New Roman" w:cs="Times New Roman"/>
        </w:rPr>
        <w:t> :</w:t>
      </w:r>
      <w:proofErr w:type="gramEnd"/>
      <w:r w:rsidRPr="000B27C8">
        <w:rPr>
          <w:rFonts w:ascii="Times New Roman" w:hAnsi="Times New Roman" w:cs="Times New Roman"/>
        </w:rPr>
        <w:t xml:space="preserve"> [от 11 февраля 2000 г. с изменениями] по состоянию на 9 ноября 2023 г. — Минск : Национальный центр правовой информации Республики Беларусь, 2024. — 223, [1] с. — ISBN 978-985-7203-84-0</w:t>
      </w:r>
    </w:p>
    <w:p w:rsidR="009D7DBB" w:rsidRDefault="009D7DBB" w:rsidP="009D7DBB"/>
    <w:p w:rsidR="009D7DBB" w:rsidRDefault="009D7DBB" w:rsidP="009D7DBB"/>
    <w:p w:rsidR="009D7DBB" w:rsidRDefault="009D7DBB" w:rsidP="009D7DBB"/>
    <w:p w:rsidR="009D7DBB" w:rsidRDefault="009D7DBB" w:rsidP="009D7DBB"/>
    <w:p w:rsidR="006D0B74" w:rsidRDefault="006D0B74" w:rsidP="009D7DBB"/>
    <w:p w:rsidR="006D0B74" w:rsidRPr="00D97D47" w:rsidRDefault="006D0B74" w:rsidP="009D7DB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-635</wp:posOffset>
            </wp:positionV>
            <wp:extent cx="1790700" cy="2667000"/>
            <wp:effectExtent l="19050" t="0" r="0" b="0"/>
            <wp:wrapTight wrapText="bothSides">
              <wp:wrapPolygon edited="0">
                <wp:start x="-230" y="0"/>
                <wp:lineTo x="-230" y="21446"/>
                <wp:lineTo x="21600" y="21446"/>
                <wp:lineTo x="21600" y="0"/>
                <wp:lineTo x="-23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B74" w:rsidRDefault="006D0B74" w:rsidP="006D0B74">
      <w:pPr>
        <w:rPr>
          <w:rFonts w:ascii="Times New Roman" w:hAnsi="Times New Roman" w:cs="Times New Roman"/>
          <w:sz w:val="24"/>
          <w:szCs w:val="24"/>
        </w:rPr>
      </w:pPr>
      <w:r w:rsidRPr="00D97D47">
        <w:rPr>
          <w:rFonts w:ascii="Times New Roman" w:hAnsi="Times New Roman" w:cs="Times New Roman"/>
          <w:sz w:val="24"/>
          <w:szCs w:val="24"/>
        </w:rPr>
        <w:t>Последние свидетели</w:t>
      </w:r>
      <w:proofErr w:type="gramStart"/>
      <w:r w:rsidRPr="00D97D47">
        <w:rPr>
          <w:rFonts w:ascii="Times New Roman" w:hAnsi="Times New Roman" w:cs="Times New Roman"/>
          <w:sz w:val="24"/>
          <w:szCs w:val="24"/>
        </w:rPr>
        <w:t> :</w:t>
      </w:r>
      <w:proofErr w:type="gramEnd"/>
      <w:r w:rsidRPr="00D97D47">
        <w:rPr>
          <w:rFonts w:ascii="Times New Roman" w:hAnsi="Times New Roman" w:cs="Times New Roman"/>
          <w:sz w:val="24"/>
          <w:szCs w:val="24"/>
        </w:rPr>
        <w:t xml:space="preserve"> по документам Генеральной прокуратуры Республики Беларусь / [руководитель проекта А. И. Швед. — Минск</w:t>
      </w:r>
      <w:proofErr w:type="gramStart"/>
      <w:r w:rsidRPr="00D97D4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97D47">
        <w:rPr>
          <w:rFonts w:ascii="Times New Roman" w:hAnsi="Times New Roman" w:cs="Times New Roman"/>
          <w:sz w:val="24"/>
          <w:szCs w:val="24"/>
        </w:rPr>
        <w:t xml:space="preserve"> БЕЛТА, 2023. — 112, [3] с. : ил., </w:t>
      </w:r>
      <w:proofErr w:type="spellStart"/>
      <w:r w:rsidRPr="00D97D47">
        <w:rPr>
          <w:rFonts w:ascii="Times New Roman" w:hAnsi="Times New Roman" w:cs="Times New Roman"/>
          <w:sz w:val="24"/>
          <w:szCs w:val="24"/>
        </w:rPr>
        <w:t>цв</w:t>
      </w:r>
      <w:proofErr w:type="spellEnd"/>
      <w:r w:rsidRPr="00D97D47">
        <w:rPr>
          <w:rFonts w:ascii="Times New Roman" w:hAnsi="Times New Roman" w:cs="Times New Roman"/>
          <w:sz w:val="24"/>
          <w:szCs w:val="24"/>
        </w:rPr>
        <w:t xml:space="preserve">. ил., фот., </w:t>
      </w:r>
      <w:proofErr w:type="spellStart"/>
      <w:r w:rsidRPr="00D97D47">
        <w:rPr>
          <w:rFonts w:ascii="Times New Roman" w:hAnsi="Times New Roman" w:cs="Times New Roman"/>
          <w:sz w:val="24"/>
          <w:szCs w:val="24"/>
        </w:rPr>
        <w:t>портр</w:t>
      </w:r>
      <w:proofErr w:type="spellEnd"/>
      <w:r w:rsidRPr="00D97D47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Pr="00D97D47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D97D47">
        <w:rPr>
          <w:rFonts w:ascii="Times New Roman" w:hAnsi="Times New Roman" w:cs="Times New Roman"/>
          <w:sz w:val="24"/>
          <w:szCs w:val="24"/>
        </w:rPr>
        <w:t xml:space="preserve"> 30 см. — 12+. — 1515 экз. — ISBN 978-985-7064-50-2 (в переплете)</w:t>
      </w:r>
    </w:p>
    <w:p w:rsidR="000B27C8" w:rsidRDefault="000B27C8" w:rsidP="006D0B74">
      <w:pPr>
        <w:rPr>
          <w:rFonts w:ascii="Times New Roman" w:hAnsi="Times New Roman" w:cs="Times New Roman"/>
          <w:sz w:val="24"/>
          <w:szCs w:val="24"/>
        </w:rPr>
      </w:pPr>
    </w:p>
    <w:p w:rsidR="000B27C8" w:rsidRPr="00D97D47" w:rsidRDefault="000B27C8" w:rsidP="006D0B74">
      <w:pPr>
        <w:rPr>
          <w:rFonts w:ascii="Times New Roman" w:hAnsi="Times New Roman" w:cs="Times New Roman"/>
          <w:sz w:val="24"/>
          <w:szCs w:val="24"/>
        </w:rPr>
      </w:pPr>
    </w:p>
    <w:p w:rsidR="007E46D7" w:rsidRDefault="007E46D7" w:rsidP="006D0B74"/>
    <w:p w:rsidR="007E46D7" w:rsidRDefault="007E46D7" w:rsidP="006D0B74"/>
    <w:p w:rsidR="007E46D7" w:rsidRDefault="007E46D7" w:rsidP="006D0B74"/>
    <w:p w:rsidR="007E46D7" w:rsidRDefault="007E46D7" w:rsidP="006D0B74"/>
    <w:p w:rsidR="007E46D7" w:rsidRPr="000B27C8" w:rsidRDefault="00673289" w:rsidP="006D0B74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1974850" cy="2752725"/>
            <wp:effectExtent l="19050" t="0" r="6350" b="0"/>
            <wp:wrapTight wrapText="bothSides">
              <wp:wrapPolygon edited="0">
                <wp:start x="-208" y="0"/>
                <wp:lineTo x="-208" y="21525"/>
                <wp:lineTo x="21669" y="21525"/>
                <wp:lineTo x="21669" y="0"/>
                <wp:lineTo x="-208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6D7" w:rsidRPr="000B27C8" w:rsidRDefault="007E46D7" w:rsidP="007E46D7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0B27C8">
        <w:rPr>
          <w:rFonts w:ascii="Times New Roman" w:hAnsi="Times New Roman" w:cs="Times New Roman"/>
          <w:sz w:val="24"/>
          <w:szCs w:val="24"/>
        </w:rPr>
        <w:t>Кодекс Республики Беларусь об образовании</w:t>
      </w:r>
      <w:proofErr w:type="gramStart"/>
      <w:r w:rsidRPr="000B27C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B27C8">
        <w:rPr>
          <w:rFonts w:ascii="Times New Roman" w:hAnsi="Times New Roman" w:cs="Times New Roman"/>
          <w:sz w:val="24"/>
          <w:szCs w:val="24"/>
        </w:rPr>
        <w:t xml:space="preserve"> по состоянию на 1 сент. 2022 г. – </w:t>
      </w:r>
      <w:r w:rsidRPr="000B27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Минск</w:t>
      </w:r>
      <w:r w:rsidR="00673289" w:rsidRPr="000B27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:</w:t>
      </w:r>
      <w:r w:rsidRPr="000B27C8">
        <w:rPr>
          <w:rFonts w:ascii="Times New Roman" w:hAnsi="Times New Roman" w:cs="Times New Roman"/>
          <w:i/>
          <w:iCs/>
          <w:color w:val="000000"/>
          <w:sz w:val="24"/>
          <w:szCs w:val="24"/>
        </w:rPr>
        <w:t> </w:t>
      </w:r>
      <w:r w:rsidR="00673289" w:rsidRPr="000B27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Национальный </w:t>
      </w:r>
      <w:r w:rsidRPr="000B27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центр</w:t>
      </w:r>
      <w:r w:rsidR="00673289" w:rsidRPr="000B27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правовой информации Республики</w:t>
      </w:r>
      <w:r w:rsidRPr="000B27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Беларусь, 2022.- 512 </w:t>
      </w:r>
      <w:proofErr w:type="gramStart"/>
      <w:r w:rsidRPr="000B27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0B27C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0B27C8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673289" w:rsidRPr="000B27C8" w:rsidRDefault="00673289" w:rsidP="007E46D7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673289" w:rsidRDefault="00673289" w:rsidP="007E46D7">
      <w:pPr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673289" w:rsidRDefault="00673289" w:rsidP="007E46D7">
      <w:pPr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673289" w:rsidRDefault="00673289" w:rsidP="007E46D7">
      <w:pPr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673289" w:rsidRDefault="00673289" w:rsidP="007E46D7">
      <w:pPr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359410</wp:posOffset>
            </wp:positionV>
            <wp:extent cx="1724025" cy="2472690"/>
            <wp:effectExtent l="19050" t="0" r="9525" b="0"/>
            <wp:wrapTight wrapText="bothSides">
              <wp:wrapPolygon edited="0">
                <wp:start x="-239" y="0"/>
                <wp:lineTo x="-239" y="21467"/>
                <wp:lineTo x="21719" y="21467"/>
                <wp:lineTo x="21719" y="0"/>
                <wp:lineTo x="-239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7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289" w:rsidRPr="00D97D47" w:rsidRDefault="00673289" w:rsidP="007E46D7">
      <w:pPr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673289" w:rsidRPr="00D97D47" w:rsidRDefault="00673289" w:rsidP="00673289">
      <w:pPr>
        <w:rPr>
          <w:rFonts w:ascii="Times New Roman" w:hAnsi="Times New Roman" w:cs="Times New Roman"/>
          <w:sz w:val="24"/>
          <w:szCs w:val="24"/>
        </w:rPr>
      </w:pPr>
      <w:r w:rsidRPr="00D97D47">
        <w:rPr>
          <w:rFonts w:ascii="Times New Roman" w:hAnsi="Times New Roman" w:cs="Times New Roman"/>
          <w:sz w:val="24"/>
          <w:szCs w:val="24"/>
        </w:rPr>
        <w:t>Уголовный кодекс Республики Беларусь</w:t>
      </w:r>
      <w:proofErr w:type="gramStart"/>
      <w:r w:rsidRPr="00D97D4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97D47">
        <w:rPr>
          <w:rFonts w:ascii="Times New Roman" w:hAnsi="Times New Roman" w:cs="Times New Roman"/>
          <w:sz w:val="24"/>
          <w:szCs w:val="24"/>
        </w:rPr>
        <w:t xml:space="preserve"> [от 9 июля 1999 г. : принят Палатой представителей 2 июня 1999 г. : одобрен Советом Республики 24 июня 1999 г. : с изменениями и дополнениями от 13 декабря 2022 г. №227-З : вступают в силу с 1 октября 2023 г.] : по состоянию на 15 мая 2023 г. — Минск : Национальный центр правовой информации Республики Беларусь, 2023. — 318, [1] с.</w:t>
      </w:r>
      <w:proofErr w:type="gramStart"/>
      <w:r w:rsidRPr="00D97D47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D97D47">
        <w:rPr>
          <w:rFonts w:ascii="Times New Roman" w:hAnsi="Times New Roman" w:cs="Times New Roman"/>
          <w:sz w:val="24"/>
          <w:szCs w:val="24"/>
        </w:rPr>
        <w:t xml:space="preserve"> 21 см. — Алфавитно-предметный указатель: с. 262―301. — 4500 экз. — ISBN 978-985-7203-72-7 (в переплете)</w:t>
      </w:r>
    </w:p>
    <w:p w:rsidR="00673289" w:rsidRPr="00673289" w:rsidRDefault="00673289" w:rsidP="00673289"/>
    <w:p w:rsidR="006A08EC" w:rsidRDefault="006A08EC" w:rsidP="00673289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-1847215</wp:posOffset>
            </wp:positionH>
            <wp:positionV relativeFrom="paragraph">
              <wp:posOffset>321310</wp:posOffset>
            </wp:positionV>
            <wp:extent cx="1781175" cy="2297430"/>
            <wp:effectExtent l="19050" t="0" r="9525" b="0"/>
            <wp:wrapTight wrapText="bothSides">
              <wp:wrapPolygon edited="0">
                <wp:start x="-231" y="0"/>
                <wp:lineTo x="-231" y="21493"/>
                <wp:lineTo x="21716" y="21493"/>
                <wp:lineTo x="21716" y="0"/>
                <wp:lineTo x="-231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08EC" w:rsidRDefault="006A08EC" w:rsidP="00673289"/>
    <w:p w:rsidR="006A08EC" w:rsidRPr="00D97D47" w:rsidRDefault="00673289" w:rsidP="006A08EC">
      <w:pPr>
        <w:rPr>
          <w:rFonts w:ascii="Times New Roman" w:hAnsi="Times New Roman" w:cs="Times New Roman"/>
          <w:sz w:val="24"/>
          <w:szCs w:val="24"/>
        </w:rPr>
      </w:pPr>
      <w:r w:rsidRPr="00D97D47">
        <w:rPr>
          <w:rFonts w:ascii="Times New Roman" w:hAnsi="Times New Roman" w:cs="Times New Roman"/>
          <w:sz w:val="24"/>
          <w:szCs w:val="24"/>
        </w:rPr>
        <w:t xml:space="preserve">Кодекс Республики Беларусь об административных правонарушениях. </w:t>
      </w:r>
      <w:proofErr w:type="spellStart"/>
      <w:r w:rsidRPr="00D97D47">
        <w:rPr>
          <w:rFonts w:ascii="Times New Roman" w:hAnsi="Times New Roman" w:cs="Times New Roman"/>
          <w:sz w:val="24"/>
          <w:szCs w:val="24"/>
        </w:rPr>
        <w:t>Процессуально-исполнительный</w:t>
      </w:r>
      <w:proofErr w:type="spellEnd"/>
      <w:r w:rsidRPr="00D97D47">
        <w:rPr>
          <w:rFonts w:ascii="Times New Roman" w:hAnsi="Times New Roman" w:cs="Times New Roman"/>
          <w:sz w:val="24"/>
          <w:szCs w:val="24"/>
        </w:rPr>
        <w:t xml:space="preserve"> кодекс Республики Беларусь об административных правонарушениях</w:t>
      </w:r>
      <w:proofErr w:type="gramStart"/>
      <w:r w:rsidRPr="00D97D4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97D47">
        <w:rPr>
          <w:rFonts w:ascii="Times New Roman" w:hAnsi="Times New Roman" w:cs="Times New Roman"/>
          <w:sz w:val="24"/>
          <w:szCs w:val="24"/>
        </w:rPr>
        <w:t xml:space="preserve"> </w:t>
      </w:r>
      <w:r w:rsidR="006A08EC" w:rsidRPr="00D97D47">
        <w:rPr>
          <w:rFonts w:ascii="Times New Roman" w:hAnsi="Times New Roman" w:cs="Times New Roman"/>
          <w:sz w:val="24"/>
          <w:szCs w:val="24"/>
        </w:rPr>
        <w:t xml:space="preserve"> по состоянию на 1 октября 2023 г. — Минск : Национальный центр правовой информации Республики Беларусь, 2023. — 512 </w:t>
      </w:r>
      <w:proofErr w:type="gramStart"/>
      <w:r w:rsidR="006A08EC" w:rsidRPr="00D97D4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6A08EC" w:rsidRPr="00D97D47">
        <w:rPr>
          <w:rFonts w:ascii="Times New Roman" w:hAnsi="Times New Roman" w:cs="Times New Roman"/>
          <w:sz w:val="24"/>
          <w:szCs w:val="24"/>
        </w:rPr>
        <w:t>.</w:t>
      </w:r>
    </w:p>
    <w:p w:rsidR="006A08EC" w:rsidRPr="00D97D47" w:rsidRDefault="006A08EC" w:rsidP="006A08EC">
      <w:pPr>
        <w:rPr>
          <w:rFonts w:ascii="Times New Roman" w:hAnsi="Times New Roman" w:cs="Times New Roman"/>
          <w:sz w:val="24"/>
          <w:szCs w:val="24"/>
        </w:rPr>
      </w:pPr>
    </w:p>
    <w:p w:rsidR="006A08EC" w:rsidRPr="00D97D47" w:rsidRDefault="006A08EC" w:rsidP="006A08EC">
      <w:pPr>
        <w:rPr>
          <w:rFonts w:ascii="Times New Roman" w:hAnsi="Times New Roman" w:cs="Times New Roman"/>
          <w:sz w:val="24"/>
          <w:szCs w:val="24"/>
        </w:rPr>
      </w:pPr>
    </w:p>
    <w:p w:rsidR="00673289" w:rsidRDefault="00673289" w:rsidP="00673289"/>
    <w:p w:rsidR="006A08EC" w:rsidRDefault="006A08EC" w:rsidP="00673289"/>
    <w:p w:rsidR="006A08EC" w:rsidRDefault="006A08EC" w:rsidP="00673289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1362075" cy="2121535"/>
            <wp:effectExtent l="19050" t="0" r="9525" b="0"/>
            <wp:wrapTight wrapText="bothSides">
              <wp:wrapPolygon edited="0">
                <wp:start x="-302" y="0"/>
                <wp:lineTo x="-302" y="21335"/>
                <wp:lineTo x="21751" y="21335"/>
                <wp:lineTo x="21751" y="0"/>
                <wp:lineTo x="-302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12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08EC" w:rsidRPr="00D97D47" w:rsidRDefault="006A08EC" w:rsidP="00673289">
      <w:pPr>
        <w:rPr>
          <w:rFonts w:ascii="Times New Roman" w:hAnsi="Times New Roman" w:cs="Times New Roman"/>
          <w:sz w:val="24"/>
          <w:szCs w:val="24"/>
        </w:rPr>
      </w:pPr>
      <w:r w:rsidRPr="00D97D47">
        <w:rPr>
          <w:rFonts w:ascii="Times New Roman" w:hAnsi="Times New Roman" w:cs="Times New Roman"/>
          <w:sz w:val="24"/>
          <w:szCs w:val="24"/>
        </w:rPr>
        <w:t>Основные события отечественной истории в контексте исторической политики Республики Беларусь  / под общ</w:t>
      </w:r>
      <w:proofErr w:type="gramStart"/>
      <w:r w:rsidRPr="00D97D4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97D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97D47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D97D47">
        <w:rPr>
          <w:rFonts w:ascii="Times New Roman" w:hAnsi="Times New Roman" w:cs="Times New Roman"/>
          <w:sz w:val="24"/>
          <w:szCs w:val="24"/>
        </w:rPr>
        <w:t>ед. А.  А. Ковалени, В. В. Даниловича ; сост. : А. И. </w:t>
      </w:r>
      <w:proofErr w:type="spellStart"/>
      <w:r w:rsidRPr="00D97D47">
        <w:rPr>
          <w:rFonts w:ascii="Times New Roman" w:hAnsi="Times New Roman" w:cs="Times New Roman"/>
          <w:sz w:val="24"/>
          <w:szCs w:val="24"/>
        </w:rPr>
        <w:t>Гордейчик</w:t>
      </w:r>
      <w:proofErr w:type="spellEnd"/>
      <w:r w:rsidRPr="00D97D47">
        <w:rPr>
          <w:rFonts w:ascii="Times New Roman" w:hAnsi="Times New Roman" w:cs="Times New Roman"/>
          <w:sz w:val="24"/>
          <w:szCs w:val="24"/>
        </w:rPr>
        <w:t xml:space="preserve"> [и др.] ; Акад. упр. при Президенте </w:t>
      </w:r>
      <w:proofErr w:type="spellStart"/>
      <w:r w:rsidRPr="00D97D47">
        <w:rPr>
          <w:rFonts w:ascii="Times New Roman" w:hAnsi="Times New Roman" w:cs="Times New Roman"/>
          <w:sz w:val="24"/>
          <w:szCs w:val="24"/>
        </w:rPr>
        <w:t>Респ</w:t>
      </w:r>
      <w:proofErr w:type="spellEnd"/>
      <w:r w:rsidRPr="00D97D47">
        <w:rPr>
          <w:rFonts w:ascii="Times New Roman" w:hAnsi="Times New Roman" w:cs="Times New Roman"/>
          <w:sz w:val="24"/>
          <w:szCs w:val="24"/>
        </w:rPr>
        <w:t>. Беларусь. – Минск</w:t>
      </w:r>
      <w:proofErr w:type="gramStart"/>
      <w:r w:rsidRPr="00D97D4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97D47">
        <w:rPr>
          <w:rFonts w:ascii="Times New Roman" w:hAnsi="Times New Roman" w:cs="Times New Roman"/>
          <w:sz w:val="24"/>
          <w:szCs w:val="24"/>
        </w:rPr>
        <w:t xml:space="preserve"> Академия управления при Президенте Республики Беларусь, 2023. – 112 </w:t>
      </w:r>
      <w:proofErr w:type="gramStart"/>
      <w:r w:rsidRPr="00D97D4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97D47">
        <w:rPr>
          <w:rFonts w:ascii="Times New Roman" w:hAnsi="Times New Roman" w:cs="Times New Roman"/>
          <w:sz w:val="24"/>
          <w:szCs w:val="24"/>
        </w:rPr>
        <w:t>.</w:t>
      </w:r>
    </w:p>
    <w:p w:rsidR="006A08EC" w:rsidRPr="00D97D47" w:rsidRDefault="006A08EC" w:rsidP="00673289">
      <w:pPr>
        <w:rPr>
          <w:rFonts w:ascii="Times New Roman" w:hAnsi="Times New Roman" w:cs="Times New Roman"/>
          <w:sz w:val="24"/>
          <w:szCs w:val="24"/>
        </w:rPr>
      </w:pPr>
    </w:p>
    <w:p w:rsidR="006A08EC" w:rsidRDefault="006A08EC" w:rsidP="00673289"/>
    <w:p w:rsidR="006A08EC" w:rsidRDefault="006A08EC" w:rsidP="00673289"/>
    <w:p w:rsidR="00191560" w:rsidRDefault="00191560" w:rsidP="00673289"/>
    <w:p w:rsidR="00191560" w:rsidRDefault="00191560" w:rsidP="00673289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1370965" cy="1809750"/>
            <wp:effectExtent l="19050" t="0" r="635" b="0"/>
            <wp:wrapTight wrapText="bothSides">
              <wp:wrapPolygon edited="0">
                <wp:start x="-300" y="0"/>
                <wp:lineTo x="-300" y="21373"/>
                <wp:lineTo x="21610" y="21373"/>
                <wp:lineTo x="21610" y="0"/>
                <wp:lineTo x="-30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08EC" w:rsidRPr="00D97D47" w:rsidRDefault="00191560" w:rsidP="00673289">
      <w:pPr>
        <w:rPr>
          <w:rFonts w:ascii="Times New Roman" w:hAnsi="Times New Roman" w:cs="Times New Roman"/>
          <w:sz w:val="24"/>
          <w:szCs w:val="24"/>
        </w:rPr>
      </w:pPr>
      <w:r w:rsidRPr="00D97D47">
        <w:rPr>
          <w:rFonts w:ascii="Times New Roman" w:hAnsi="Times New Roman" w:cs="Times New Roman"/>
          <w:color w:val="43474C"/>
          <w:sz w:val="24"/>
          <w:szCs w:val="24"/>
          <w:shd w:val="clear" w:color="auto" w:fill="FFFFFF"/>
        </w:rPr>
        <w:t xml:space="preserve">Толкачев, О. А. </w:t>
      </w:r>
      <w:r w:rsidRPr="00D97D47">
        <w:rPr>
          <w:rFonts w:ascii="Times New Roman" w:hAnsi="Times New Roman" w:cs="Times New Roman"/>
          <w:sz w:val="24"/>
          <w:szCs w:val="24"/>
        </w:rPr>
        <w:t>Тактико-специальная подготовка. Расчетно-графическая работа</w:t>
      </w:r>
      <w:proofErr w:type="gramStart"/>
      <w:r w:rsidRPr="00D97D4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97D47">
        <w:rPr>
          <w:rFonts w:ascii="Times New Roman" w:hAnsi="Times New Roman" w:cs="Times New Roman"/>
          <w:sz w:val="24"/>
          <w:szCs w:val="24"/>
        </w:rPr>
        <w:t xml:space="preserve"> учебно-методическое пособие / О. А. Толкачев, Е. Ю. </w:t>
      </w:r>
      <w:proofErr w:type="spellStart"/>
      <w:r w:rsidRPr="00D97D47">
        <w:rPr>
          <w:rFonts w:ascii="Times New Roman" w:hAnsi="Times New Roman" w:cs="Times New Roman"/>
          <w:sz w:val="24"/>
          <w:szCs w:val="24"/>
        </w:rPr>
        <w:t>Брязгин</w:t>
      </w:r>
      <w:proofErr w:type="spellEnd"/>
      <w:r w:rsidRPr="00D97D47">
        <w:rPr>
          <w:rFonts w:ascii="Times New Roman" w:hAnsi="Times New Roman" w:cs="Times New Roman"/>
          <w:sz w:val="24"/>
          <w:szCs w:val="24"/>
        </w:rPr>
        <w:t xml:space="preserve">, В. А. </w:t>
      </w:r>
      <w:proofErr w:type="spellStart"/>
      <w:r w:rsidRPr="00D97D47">
        <w:rPr>
          <w:rFonts w:ascii="Times New Roman" w:hAnsi="Times New Roman" w:cs="Times New Roman"/>
          <w:sz w:val="24"/>
          <w:szCs w:val="24"/>
        </w:rPr>
        <w:t>Албул</w:t>
      </w:r>
      <w:proofErr w:type="spellEnd"/>
      <w:r w:rsidRPr="00D97D47">
        <w:rPr>
          <w:rFonts w:ascii="Times New Roman" w:hAnsi="Times New Roman" w:cs="Times New Roman"/>
          <w:sz w:val="24"/>
          <w:szCs w:val="24"/>
        </w:rPr>
        <w:t>. — Минск</w:t>
      </w:r>
      <w:proofErr w:type="gramStart"/>
      <w:r w:rsidRPr="00D97D4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97D47">
        <w:rPr>
          <w:rFonts w:ascii="Times New Roman" w:hAnsi="Times New Roman" w:cs="Times New Roman"/>
          <w:sz w:val="24"/>
          <w:szCs w:val="24"/>
        </w:rPr>
        <w:t xml:space="preserve"> Белорусская государственная академия связи, 2023. — 118 с. — ISBN 978-985-585-105-0</w:t>
      </w:r>
    </w:p>
    <w:p w:rsidR="00191560" w:rsidRPr="00D97D47" w:rsidRDefault="00191560" w:rsidP="00673289">
      <w:pPr>
        <w:rPr>
          <w:rFonts w:ascii="Times New Roman" w:hAnsi="Times New Roman" w:cs="Times New Roman"/>
          <w:sz w:val="24"/>
          <w:szCs w:val="24"/>
        </w:rPr>
      </w:pPr>
    </w:p>
    <w:p w:rsidR="00191560" w:rsidRDefault="00D97D47" w:rsidP="00673289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-1485265</wp:posOffset>
            </wp:positionH>
            <wp:positionV relativeFrom="paragraph">
              <wp:posOffset>245745</wp:posOffset>
            </wp:positionV>
            <wp:extent cx="2028825" cy="1552575"/>
            <wp:effectExtent l="19050" t="0" r="9525" b="0"/>
            <wp:wrapTight wrapText="bothSides">
              <wp:wrapPolygon edited="0">
                <wp:start x="-203" y="0"/>
                <wp:lineTo x="-203" y="21467"/>
                <wp:lineTo x="21701" y="21467"/>
                <wp:lineTo x="21701" y="0"/>
                <wp:lineTo x="-203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560" w:rsidRDefault="00191560" w:rsidP="00673289"/>
    <w:p w:rsidR="00191560" w:rsidRPr="00D97D47" w:rsidRDefault="00191560" w:rsidP="0067328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97D47">
        <w:rPr>
          <w:rFonts w:ascii="Times New Roman" w:hAnsi="Times New Roman" w:cs="Times New Roman"/>
          <w:color w:val="43474C"/>
          <w:sz w:val="24"/>
          <w:szCs w:val="24"/>
          <w:shd w:val="clear" w:color="auto" w:fill="FFFFFF"/>
        </w:rPr>
        <w:t>Албул</w:t>
      </w:r>
      <w:proofErr w:type="spellEnd"/>
      <w:r w:rsidRPr="00D97D47">
        <w:rPr>
          <w:rFonts w:ascii="Times New Roman" w:hAnsi="Times New Roman" w:cs="Times New Roman"/>
          <w:color w:val="43474C"/>
          <w:sz w:val="24"/>
          <w:szCs w:val="24"/>
          <w:shd w:val="clear" w:color="auto" w:fill="FFFFFF"/>
        </w:rPr>
        <w:t xml:space="preserve">, В. А. </w:t>
      </w:r>
      <w:r w:rsidRPr="00D97D47">
        <w:rPr>
          <w:rFonts w:ascii="Times New Roman" w:hAnsi="Times New Roman" w:cs="Times New Roman"/>
          <w:sz w:val="24"/>
          <w:szCs w:val="24"/>
        </w:rPr>
        <w:t xml:space="preserve">Альбом схем аппаратной </w:t>
      </w:r>
      <w:proofErr w:type="spellStart"/>
      <w:r w:rsidRPr="00D97D47">
        <w:rPr>
          <w:rFonts w:ascii="Times New Roman" w:hAnsi="Times New Roman" w:cs="Times New Roman"/>
          <w:sz w:val="24"/>
          <w:szCs w:val="24"/>
        </w:rPr>
        <w:t>каналообразования</w:t>
      </w:r>
      <w:proofErr w:type="spellEnd"/>
      <w:r w:rsidRPr="00D97D47">
        <w:rPr>
          <w:rFonts w:ascii="Times New Roman" w:hAnsi="Times New Roman" w:cs="Times New Roman"/>
          <w:sz w:val="24"/>
          <w:szCs w:val="24"/>
        </w:rPr>
        <w:t xml:space="preserve"> П-257-60КМБ</w:t>
      </w:r>
      <w:proofErr w:type="gramStart"/>
      <w:r w:rsidRPr="00D97D4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97D47">
        <w:rPr>
          <w:rFonts w:ascii="Times New Roman" w:hAnsi="Times New Roman" w:cs="Times New Roman"/>
          <w:sz w:val="24"/>
          <w:szCs w:val="24"/>
        </w:rPr>
        <w:t xml:space="preserve"> учебно-методическое пособие </w:t>
      </w:r>
      <w:r w:rsidR="00454AD2" w:rsidRPr="00D97D47">
        <w:rPr>
          <w:rFonts w:ascii="Times New Roman" w:hAnsi="Times New Roman" w:cs="Times New Roman"/>
          <w:sz w:val="24"/>
          <w:szCs w:val="24"/>
        </w:rPr>
        <w:t xml:space="preserve">/ В. А. </w:t>
      </w:r>
      <w:proofErr w:type="spellStart"/>
      <w:r w:rsidR="00454AD2" w:rsidRPr="00D97D47">
        <w:rPr>
          <w:rFonts w:ascii="Times New Roman" w:hAnsi="Times New Roman" w:cs="Times New Roman"/>
          <w:sz w:val="24"/>
          <w:szCs w:val="24"/>
        </w:rPr>
        <w:t>Албул</w:t>
      </w:r>
      <w:proofErr w:type="spellEnd"/>
      <w:r w:rsidR="00454AD2" w:rsidRPr="00D97D47">
        <w:rPr>
          <w:rFonts w:ascii="Times New Roman" w:hAnsi="Times New Roman" w:cs="Times New Roman"/>
          <w:sz w:val="24"/>
          <w:szCs w:val="24"/>
        </w:rPr>
        <w:t xml:space="preserve">, Е. Ю. </w:t>
      </w:r>
      <w:proofErr w:type="spellStart"/>
      <w:r w:rsidR="00454AD2" w:rsidRPr="00D97D47">
        <w:rPr>
          <w:rFonts w:ascii="Times New Roman" w:hAnsi="Times New Roman" w:cs="Times New Roman"/>
          <w:sz w:val="24"/>
          <w:szCs w:val="24"/>
        </w:rPr>
        <w:t>Брязгин</w:t>
      </w:r>
      <w:proofErr w:type="spellEnd"/>
      <w:r w:rsidR="00454AD2" w:rsidRPr="00D97D47">
        <w:rPr>
          <w:rFonts w:ascii="Times New Roman" w:hAnsi="Times New Roman" w:cs="Times New Roman"/>
          <w:sz w:val="24"/>
          <w:szCs w:val="24"/>
        </w:rPr>
        <w:t>, О. А. — Минск : Белорусская государственная академия связи, 2023. — 36 с. — ISBN 978-985-585-106-7</w:t>
      </w:r>
    </w:p>
    <w:p w:rsidR="00A84E4C" w:rsidRDefault="00A84E4C" w:rsidP="00673289"/>
    <w:p w:rsidR="00A84E4C" w:rsidRDefault="00A84E4C" w:rsidP="00673289"/>
    <w:p w:rsidR="00A84E4C" w:rsidRDefault="00A84E4C" w:rsidP="00673289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1428750" cy="1990725"/>
            <wp:effectExtent l="19050" t="0" r="0" b="0"/>
            <wp:wrapTight wrapText="bothSides">
              <wp:wrapPolygon edited="0">
                <wp:start x="-288" y="0"/>
                <wp:lineTo x="-288" y="21497"/>
                <wp:lineTo x="21600" y="21497"/>
                <wp:lineTo x="21600" y="0"/>
                <wp:lineTo x="-288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87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E4C" w:rsidRDefault="00A84E4C" w:rsidP="00A84E4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97D47">
        <w:rPr>
          <w:rFonts w:ascii="Times New Roman" w:hAnsi="Times New Roman" w:cs="Times New Roman"/>
          <w:sz w:val="24"/>
          <w:szCs w:val="24"/>
        </w:rPr>
        <w:t>Брязгин</w:t>
      </w:r>
      <w:proofErr w:type="spellEnd"/>
      <w:r w:rsidRPr="00D97D47">
        <w:rPr>
          <w:rFonts w:ascii="Times New Roman" w:hAnsi="Times New Roman" w:cs="Times New Roman"/>
          <w:sz w:val="24"/>
          <w:szCs w:val="24"/>
        </w:rPr>
        <w:t>, Е. Ю. Основы военно-педагогических знаний. Конспект лекций</w:t>
      </w:r>
      <w:proofErr w:type="gramStart"/>
      <w:r w:rsidRPr="00D97D4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97D47">
        <w:rPr>
          <w:rFonts w:ascii="Times New Roman" w:hAnsi="Times New Roman" w:cs="Times New Roman"/>
          <w:sz w:val="24"/>
          <w:szCs w:val="24"/>
        </w:rPr>
        <w:t xml:space="preserve"> учебно-методическое пособие / Е. Ю. </w:t>
      </w:r>
      <w:proofErr w:type="spellStart"/>
      <w:r w:rsidRPr="00D97D47">
        <w:rPr>
          <w:rFonts w:ascii="Times New Roman" w:hAnsi="Times New Roman" w:cs="Times New Roman"/>
          <w:sz w:val="24"/>
          <w:szCs w:val="24"/>
        </w:rPr>
        <w:t>Брязгин</w:t>
      </w:r>
      <w:proofErr w:type="spellEnd"/>
      <w:r w:rsidRPr="00D97D47">
        <w:rPr>
          <w:rFonts w:ascii="Times New Roman" w:hAnsi="Times New Roman" w:cs="Times New Roman"/>
          <w:sz w:val="24"/>
          <w:szCs w:val="24"/>
        </w:rPr>
        <w:t>. — Минск</w:t>
      </w:r>
      <w:proofErr w:type="gramStart"/>
      <w:r w:rsidRPr="00D97D4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97D47">
        <w:rPr>
          <w:rFonts w:ascii="Times New Roman" w:hAnsi="Times New Roman" w:cs="Times New Roman"/>
          <w:sz w:val="24"/>
          <w:szCs w:val="24"/>
        </w:rPr>
        <w:t xml:space="preserve"> Белорусская государственная академия связи, 2023. — 79 с. — ISBN 978-985-585-104-3</w:t>
      </w:r>
    </w:p>
    <w:p w:rsidR="000B27C8" w:rsidRDefault="000B27C8" w:rsidP="00A84E4C">
      <w:pPr>
        <w:rPr>
          <w:rFonts w:ascii="Times New Roman" w:hAnsi="Times New Roman" w:cs="Times New Roman"/>
          <w:sz w:val="24"/>
          <w:szCs w:val="24"/>
        </w:rPr>
      </w:pPr>
    </w:p>
    <w:p w:rsidR="000B27C8" w:rsidRDefault="000B27C8" w:rsidP="00A84E4C">
      <w:pPr>
        <w:rPr>
          <w:rFonts w:ascii="Times New Roman" w:hAnsi="Times New Roman" w:cs="Times New Roman"/>
          <w:sz w:val="24"/>
          <w:szCs w:val="24"/>
        </w:rPr>
      </w:pPr>
    </w:p>
    <w:p w:rsidR="000B27C8" w:rsidRDefault="000B27C8" w:rsidP="00A84E4C">
      <w:pPr>
        <w:rPr>
          <w:rFonts w:ascii="Times New Roman" w:hAnsi="Times New Roman" w:cs="Times New Roman"/>
          <w:sz w:val="24"/>
          <w:szCs w:val="24"/>
        </w:rPr>
      </w:pPr>
    </w:p>
    <w:p w:rsidR="000B27C8" w:rsidRPr="00D97D47" w:rsidRDefault="000B27C8" w:rsidP="00A84E4C">
      <w:pPr>
        <w:rPr>
          <w:rFonts w:ascii="Times New Roman" w:hAnsi="Times New Roman" w:cs="Times New Roman"/>
          <w:sz w:val="24"/>
          <w:szCs w:val="24"/>
        </w:rPr>
      </w:pPr>
    </w:p>
    <w:p w:rsidR="00D97D47" w:rsidRDefault="00C113B8" w:rsidP="00C113B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1457960" cy="2133600"/>
            <wp:effectExtent l="19050" t="0" r="8890" b="0"/>
            <wp:wrapTight wrapText="bothSides">
              <wp:wrapPolygon edited="0">
                <wp:start x="-282" y="0"/>
                <wp:lineTo x="-282" y="21407"/>
                <wp:lineTo x="21732" y="21407"/>
                <wp:lineTo x="21732" y="0"/>
                <wp:lineTo x="-282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7D47">
        <w:rPr>
          <w:rFonts w:ascii="Times New Roman" w:hAnsi="Times New Roman" w:cs="Times New Roman"/>
          <w:sz w:val="24"/>
          <w:szCs w:val="24"/>
        </w:rPr>
        <w:t xml:space="preserve">Пархоменко, Н. </w:t>
      </w:r>
      <w:r w:rsidR="000D62B0" w:rsidRPr="00D97D47">
        <w:rPr>
          <w:rFonts w:ascii="Times New Roman" w:hAnsi="Times New Roman" w:cs="Times New Roman"/>
          <w:sz w:val="24"/>
          <w:szCs w:val="24"/>
        </w:rPr>
        <w:t>А</w:t>
      </w:r>
      <w:r w:rsidRPr="00D97D4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84E4C" w:rsidRPr="00D97D47" w:rsidRDefault="00C113B8" w:rsidP="00C113B8">
      <w:pPr>
        <w:rPr>
          <w:rFonts w:ascii="Times New Roman" w:hAnsi="Times New Roman" w:cs="Times New Roman"/>
          <w:sz w:val="24"/>
          <w:szCs w:val="24"/>
        </w:rPr>
      </w:pPr>
      <w:r w:rsidRPr="00D97D47">
        <w:rPr>
          <w:rFonts w:ascii="Times New Roman" w:hAnsi="Times New Roman" w:cs="Times New Roman"/>
          <w:sz w:val="24"/>
          <w:szCs w:val="24"/>
        </w:rPr>
        <w:t>Оборудование почтовой связи</w:t>
      </w:r>
      <w:proofErr w:type="gramStart"/>
      <w:r w:rsidRPr="00D97D4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97D47">
        <w:rPr>
          <w:rFonts w:ascii="Times New Roman" w:hAnsi="Times New Roman" w:cs="Times New Roman"/>
          <w:sz w:val="24"/>
          <w:szCs w:val="24"/>
        </w:rPr>
        <w:t xml:space="preserve"> учебное пособие для учащихся учреждений образования, реализующих образовательные программы среднего специального образования по специальности "Почтовая деятельность" / Н. А. Пархоменко, Г. Б. Румак, Т. И. Хлебец. — Минск</w:t>
      </w:r>
      <w:proofErr w:type="gramStart"/>
      <w:r w:rsidRPr="00D97D4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D97D47">
        <w:rPr>
          <w:rFonts w:ascii="Times New Roman" w:hAnsi="Times New Roman" w:cs="Times New Roman"/>
          <w:sz w:val="24"/>
          <w:szCs w:val="24"/>
        </w:rPr>
        <w:t xml:space="preserve"> Республиканский институт профессионального образования, 2023. — 159 с. : ил., табл.</w:t>
      </w:r>
      <w:proofErr w:type="gramStart"/>
      <w:r w:rsidRPr="00D97D47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D97D47">
        <w:rPr>
          <w:rFonts w:ascii="Times New Roman" w:hAnsi="Times New Roman" w:cs="Times New Roman"/>
          <w:sz w:val="24"/>
          <w:szCs w:val="24"/>
        </w:rPr>
        <w:t xml:space="preserve"> 20 см. — (Профессиональное образование). — Библиография: с. 154 (10 назв.). — 400 экз. — ISBN 978-985-895-171-9</w:t>
      </w:r>
    </w:p>
    <w:p w:rsidR="002D1BFB" w:rsidRDefault="002D1BFB" w:rsidP="00C113B8"/>
    <w:p w:rsidR="002D1BFB" w:rsidRDefault="002D1BFB" w:rsidP="00C113B8"/>
    <w:p w:rsidR="002141AA" w:rsidRDefault="002141AA" w:rsidP="002D1BFB"/>
    <w:p w:rsidR="000B27C8" w:rsidRDefault="00D85110" w:rsidP="002D1BFB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31115</wp:posOffset>
            </wp:positionV>
            <wp:extent cx="1405890" cy="2076450"/>
            <wp:effectExtent l="19050" t="0" r="3810" b="0"/>
            <wp:wrapTight wrapText="bothSides">
              <wp:wrapPolygon edited="0">
                <wp:start x="-293" y="0"/>
                <wp:lineTo x="-293" y="21402"/>
                <wp:lineTo x="21659" y="21402"/>
                <wp:lineTo x="21659" y="0"/>
                <wp:lineTo x="-293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1BFB" w:rsidRPr="00D97D47" w:rsidRDefault="002D1BFB" w:rsidP="002D1BFB">
      <w:pPr>
        <w:rPr>
          <w:rFonts w:ascii="Times New Roman" w:hAnsi="Times New Roman" w:cs="Times New Roman"/>
        </w:rPr>
      </w:pPr>
      <w:r w:rsidRPr="00D97D47">
        <w:rPr>
          <w:rFonts w:ascii="Times New Roman" w:hAnsi="Times New Roman" w:cs="Times New Roman"/>
        </w:rPr>
        <w:t xml:space="preserve">Спартак, А. А. </w:t>
      </w:r>
      <w:proofErr w:type="spellStart"/>
      <w:r w:rsidRPr="00D97D47">
        <w:rPr>
          <w:rFonts w:ascii="Times New Roman" w:hAnsi="Times New Roman" w:cs="Times New Roman"/>
        </w:rPr>
        <w:t>Гісторыя</w:t>
      </w:r>
      <w:proofErr w:type="spellEnd"/>
      <w:r w:rsidRPr="00D97D47">
        <w:rPr>
          <w:rFonts w:ascii="Times New Roman" w:hAnsi="Times New Roman" w:cs="Times New Roman"/>
        </w:rPr>
        <w:t xml:space="preserve"> </w:t>
      </w:r>
      <w:proofErr w:type="spellStart"/>
      <w:r w:rsidRPr="00D97D47">
        <w:rPr>
          <w:rFonts w:ascii="Times New Roman" w:hAnsi="Times New Roman" w:cs="Times New Roman"/>
        </w:rPr>
        <w:t>сувязі</w:t>
      </w:r>
      <w:proofErr w:type="spellEnd"/>
      <w:r w:rsidRPr="00D97D47">
        <w:rPr>
          <w:rFonts w:ascii="Times New Roman" w:hAnsi="Times New Roman" w:cs="Times New Roman"/>
        </w:rPr>
        <w:t xml:space="preserve"> на </w:t>
      </w:r>
      <w:proofErr w:type="spellStart"/>
      <w:r w:rsidRPr="00D97D47">
        <w:rPr>
          <w:rFonts w:ascii="Times New Roman" w:hAnsi="Times New Roman" w:cs="Times New Roman"/>
        </w:rPr>
        <w:t>Беларусі</w:t>
      </w:r>
      <w:proofErr w:type="spellEnd"/>
      <w:proofErr w:type="gramStart"/>
      <w:r w:rsidRPr="00D97D47">
        <w:rPr>
          <w:rFonts w:ascii="Times New Roman" w:hAnsi="Times New Roman" w:cs="Times New Roman"/>
        </w:rPr>
        <w:t xml:space="preserve"> :</w:t>
      </w:r>
      <w:proofErr w:type="gramEnd"/>
      <w:r w:rsidRPr="00D97D47">
        <w:rPr>
          <w:rFonts w:ascii="Times New Roman" w:hAnsi="Times New Roman" w:cs="Times New Roman"/>
        </w:rPr>
        <w:t xml:space="preserve"> </w:t>
      </w:r>
      <w:proofErr w:type="spellStart"/>
      <w:r w:rsidRPr="00D97D47">
        <w:rPr>
          <w:rFonts w:ascii="Times New Roman" w:hAnsi="Times New Roman" w:cs="Times New Roman"/>
        </w:rPr>
        <w:t>дапаможнік</w:t>
      </w:r>
      <w:proofErr w:type="spellEnd"/>
      <w:r w:rsidRPr="00D97D47">
        <w:rPr>
          <w:rFonts w:ascii="Times New Roman" w:hAnsi="Times New Roman" w:cs="Times New Roman"/>
        </w:rPr>
        <w:t xml:space="preserve"> для </w:t>
      </w:r>
      <w:proofErr w:type="spellStart"/>
      <w:r w:rsidRPr="00D97D47">
        <w:rPr>
          <w:rFonts w:ascii="Times New Roman" w:hAnsi="Times New Roman" w:cs="Times New Roman"/>
        </w:rPr>
        <w:t>спецыяльнасцей</w:t>
      </w:r>
      <w:proofErr w:type="spellEnd"/>
      <w:r w:rsidRPr="00D97D47">
        <w:rPr>
          <w:rFonts w:ascii="Times New Roman" w:hAnsi="Times New Roman" w:cs="Times New Roman"/>
        </w:rPr>
        <w:t xml:space="preserve"> 6-05-0611-06 "</w:t>
      </w:r>
      <w:proofErr w:type="spellStart"/>
      <w:r w:rsidRPr="00D97D47">
        <w:rPr>
          <w:rFonts w:ascii="Times New Roman" w:hAnsi="Times New Roman" w:cs="Times New Roman"/>
        </w:rPr>
        <w:t>Сістэмы</w:t>
      </w:r>
      <w:proofErr w:type="spellEnd"/>
      <w:r w:rsidRPr="00D97D47">
        <w:rPr>
          <w:rFonts w:ascii="Times New Roman" w:hAnsi="Times New Roman" w:cs="Times New Roman"/>
        </w:rPr>
        <w:t xml:space="preserve"> </w:t>
      </w:r>
      <w:proofErr w:type="spellStart"/>
      <w:r w:rsidRPr="00D97D47">
        <w:rPr>
          <w:rFonts w:ascii="Times New Roman" w:hAnsi="Times New Roman" w:cs="Times New Roman"/>
        </w:rPr>
        <w:t>і</w:t>
      </w:r>
      <w:proofErr w:type="spellEnd"/>
      <w:r w:rsidRPr="00D97D47">
        <w:rPr>
          <w:rFonts w:ascii="Times New Roman" w:hAnsi="Times New Roman" w:cs="Times New Roman"/>
        </w:rPr>
        <w:t xml:space="preserve"> </w:t>
      </w:r>
      <w:proofErr w:type="spellStart"/>
      <w:r w:rsidRPr="00D97D47">
        <w:rPr>
          <w:rFonts w:ascii="Times New Roman" w:hAnsi="Times New Roman" w:cs="Times New Roman"/>
        </w:rPr>
        <w:t>сеткі</w:t>
      </w:r>
      <w:proofErr w:type="spellEnd"/>
      <w:r w:rsidRPr="00D97D47">
        <w:rPr>
          <w:rFonts w:ascii="Times New Roman" w:hAnsi="Times New Roman" w:cs="Times New Roman"/>
        </w:rPr>
        <w:t xml:space="preserve"> </w:t>
      </w:r>
      <w:proofErr w:type="spellStart"/>
      <w:r w:rsidRPr="00D97D47">
        <w:rPr>
          <w:rFonts w:ascii="Times New Roman" w:hAnsi="Times New Roman" w:cs="Times New Roman"/>
        </w:rPr>
        <w:t>інфакамунікацый</w:t>
      </w:r>
      <w:proofErr w:type="spellEnd"/>
      <w:r w:rsidRPr="00D97D47">
        <w:rPr>
          <w:rFonts w:ascii="Times New Roman" w:hAnsi="Times New Roman" w:cs="Times New Roman"/>
        </w:rPr>
        <w:t>", 6-05-1043-01 "</w:t>
      </w:r>
      <w:proofErr w:type="spellStart"/>
      <w:r w:rsidRPr="00D97D47">
        <w:rPr>
          <w:rFonts w:ascii="Times New Roman" w:hAnsi="Times New Roman" w:cs="Times New Roman"/>
        </w:rPr>
        <w:t>Паштовая</w:t>
      </w:r>
      <w:proofErr w:type="spellEnd"/>
      <w:r w:rsidRPr="00D97D47">
        <w:rPr>
          <w:rFonts w:ascii="Times New Roman" w:hAnsi="Times New Roman" w:cs="Times New Roman"/>
        </w:rPr>
        <w:t xml:space="preserve"> </w:t>
      </w:r>
      <w:proofErr w:type="spellStart"/>
      <w:r w:rsidRPr="00D97D47">
        <w:rPr>
          <w:rFonts w:ascii="Times New Roman" w:hAnsi="Times New Roman" w:cs="Times New Roman"/>
        </w:rPr>
        <w:t>сувязь</w:t>
      </w:r>
      <w:proofErr w:type="spellEnd"/>
      <w:r w:rsidRPr="00D97D47">
        <w:rPr>
          <w:rFonts w:ascii="Times New Roman" w:hAnsi="Times New Roman" w:cs="Times New Roman"/>
        </w:rPr>
        <w:t xml:space="preserve">". Па </w:t>
      </w:r>
      <w:proofErr w:type="spellStart"/>
      <w:r w:rsidRPr="00D97D47">
        <w:rPr>
          <w:rFonts w:ascii="Times New Roman" w:hAnsi="Times New Roman" w:cs="Times New Roman"/>
        </w:rPr>
        <w:t>вучэбнай</w:t>
      </w:r>
      <w:proofErr w:type="spellEnd"/>
      <w:r w:rsidRPr="00D97D47">
        <w:rPr>
          <w:rFonts w:ascii="Times New Roman" w:hAnsi="Times New Roman" w:cs="Times New Roman"/>
        </w:rPr>
        <w:t xml:space="preserve"> </w:t>
      </w:r>
      <w:proofErr w:type="spellStart"/>
      <w:r w:rsidRPr="00D97D47">
        <w:rPr>
          <w:rFonts w:ascii="Times New Roman" w:hAnsi="Times New Roman" w:cs="Times New Roman"/>
        </w:rPr>
        <w:t>дысцыпліне</w:t>
      </w:r>
      <w:proofErr w:type="spellEnd"/>
      <w:r w:rsidRPr="00D97D47">
        <w:rPr>
          <w:rFonts w:ascii="Times New Roman" w:hAnsi="Times New Roman" w:cs="Times New Roman"/>
        </w:rPr>
        <w:t xml:space="preserve"> "</w:t>
      </w:r>
      <w:proofErr w:type="spellStart"/>
      <w:r w:rsidRPr="00D97D47">
        <w:rPr>
          <w:rFonts w:ascii="Times New Roman" w:hAnsi="Times New Roman" w:cs="Times New Roman"/>
        </w:rPr>
        <w:t>Гісторыя</w:t>
      </w:r>
      <w:proofErr w:type="spellEnd"/>
      <w:r w:rsidRPr="00D97D47">
        <w:rPr>
          <w:rFonts w:ascii="Times New Roman" w:hAnsi="Times New Roman" w:cs="Times New Roman"/>
        </w:rPr>
        <w:t xml:space="preserve"> </w:t>
      </w:r>
      <w:proofErr w:type="spellStart"/>
      <w:r w:rsidRPr="00D97D47">
        <w:rPr>
          <w:rFonts w:ascii="Times New Roman" w:hAnsi="Times New Roman" w:cs="Times New Roman"/>
        </w:rPr>
        <w:t>навукі</w:t>
      </w:r>
      <w:proofErr w:type="spellEnd"/>
      <w:r w:rsidRPr="00D97D47">
        <w:rPr>
          <w:rFonts w:ascii="Times New Roman" w:hAnsi="Times New Roman" w:cs="Times New Roman"/>
        </w:rPr>
        <w:t xml:space="preserve"> </w:t>
      </w:r>
      <w:proofErr w:type="spellStart"/>
      <w:r w:rsidRPr="00D97D47">
        <w:rPr>
          <w:rFonts w:ascii="Times New Roman" w:hAnsi="Times New Roman" w:cs="Times New Roman"/>
        </w:rPr>
        <w:t>і</w:t>
      </w:r>
      <w:proofErr w:type="spellEnd"/>
      <w:r w:rsidRPr="00D97D47">
        <w:rPr>
          <w:rFonts w:ascii="Times New Roman" w:hAnsi="Times New Roman" w:cs="Times New Roman"/>
        </w:rPr>
        <w:t xml:space="preserve"> </w:t>
      </w:r>
      <w:proofErr w:type="spellStart"/>
      <w:r w:rsidRPr="00D97D47">
        <w:rPr>
          <w:rFonts w:ascii="Times New Roman" w:hAnsi="Times New Roman" w:cs="Times New Roman"/>
        </w:rPr>
        <w:t>тэхнікі</w:t>
      </w:r>
      <w:proofErr w:type="spellEnd"/>
      <w:r w:rsidRPr="00D97D47">
        <w:rPr>
          <w:rFonts w:ascii="Times New Roman" w:hAnsi="Times New Roman" w:cs="Times New Roman"/>
        </w:rPr>
        <w:t>" / А. А. Спартак</w:t>
      </w:r>
      <w:proofErr w:type="gramStart"/>
      <w:r w:rsidRPr="00D97D47">
        <w:rPr>
          <w:rFonts w:ascii="Times New Roman" w:hAnsi="Times New Roman" w:cs="Times New Roman"/>
        </w:rPr>
        <w:t xml:space="preserve"> ;</w:t>
      </w:r>
      <w:proofErr w:type="gramEnd"/>
      <w:r w:rsidRPr="00D97D47">
        <w:rPr>
          <w:rFonts w:ascii="Times New Roman" w:hAnsi="Times New Roman" w:cs="Times New Roman"/>
        </w:rPr>
        <w:t xml:space="preserve"> </w:t>
      </w:r>
      <w:proofErr w:type="spellStart"/>
      <w:r w:rsidRPr="00D97D47">
        <w:rPr>
          <w:rFonts w:ascii="Times New Roman" w:hAnsi="Times New Roman" w:cs="Times New Roman"/>
        </w:rPr>
        <w:t>Міністэрства</w:t>
      </w:r>
      <w:proofErr w:type="spellEnd"/>
      <w:r w:rsidRPr="00D97D47">
        <w:rPr>
          <w:rFonts w:ascii="Times New Roman" w:hAnsi="Times New Roman" w:cs="Times New Roman"/>
        </w:rPr>
        <w:t xml:space="preserve"> </w:t>
      </w:r>
      <w:proofErr w:type="spellStart"/>
      <w:r w:rsidRPr="00D97D47">
        <w:rPr>
          <w:rFonts w:ascii="Times New Roman" w:hAnsi="Times New Roman" w:cs="Times New Roman"/>
        </w:rPr>
        <w:t>сувязі</w:t>
      </w:r>
      <w:proofErr w:type="spellEnd"/>
      <w:r w:rsidRPr="00D97D47">
        <w:rPr>
          <w:rFonts w:ascii="Times New Roman" w:hAnsi="Times New Roman" w:cs="Times New Roman"/>
        </w:rPr>
        <w:t xml:space="preserve"> </w:t>
      </w:r>
      <w:proofErr w:type="spellStart"/>
      <w:r w:rsidRPr="00D97D47">
        <w:rPr>
          <w:rFonts w:ascii="Times New Roman" w:hAnsi="Times New Roman" w:cs="Times New Roman"/>
        </w:rPr>
        <w:t>і</w:t>
      </w:r>
      <w:proofErr w:type="spellEnd"/>
      <w:r w:rsidRPr="00D97D47">
        <w:rPr>
          <w:rFonts w:ascii="Times New Roman" w:hAnsi="Times New Roman" w:cs="Times New Roman"/>
        </w:rPr>
        <w:t xml:space="preserve"> </w:t>
      </w:r>
      <w:proofErr w:type="spellStart"/>
      <w:r w:rsidRPr="00D97D47">
        <w:rPr>
          <w:rFonts w:ascii="Times New Roman" w:hAnsi="Times New Roman" w:cs="Times New Roman"/>
        </w:rPr>
        <w:t>інфарматызацыі</w:t>
      </w:r>
      <w:proofErr w:type="spellEnd"/>
      <w:r w:rsidRPr="00D97D47">
        <w:rPr>
          <w:rFonts w:ascii="Times New Roman" w:hAnsi="Times New Roman" w:cs="Times New Roman"/>
        </w:rPr>
        <w:t xml:space="preserve"> </w:t>
      </w:r>
      <w:proofErr w:type="spellStart"/>
      <w:r w:rsidRPr="00D97D47">
        <w:rPr>
          <w:rFonts w:ascii="Times New Roman" w:hAnsi="Times New Roman" w:cs="Times New Roman"/>
        </w:rPr>
        <w:t>Рэспублікі</w:t>
      </w:r>
      <w:proofErr w:type="spellEnd"/>
      <w:r w:rsidRPr="00D97D47">
        <w:rPr>
          <w:rFonts w:ascii="Times New Roman" w:hAnsi="Times New Roman" w:cs="Times New Roman"/>
        </w:rPr>
        <w:t xml:space="preserve"> Беларусь, </w:t>
      </w:r>
      <w:proofErr w:type="spellStart"/>
      <w:r w:rsidRPr="00D97D47">
        <w:rPr>
          <w:rFonts w:ascii="Times New Roman" w:hAnsi="Times New Roman" w:cs="Times New Roman"/>
        </w:rPr>
        <w:t>Установа</w:t>
      </w:r>
      <w:proofErr w:type="spellEnd"/>
      <w:r w:rsidRPr="00D97D47">
        <w:rPr>
          <w:rFonts w:ascii="Times New Roman" w:hAnsi="Times New Roman" w:cs="Times New Roman"/>
        </w:rPr>
        <w:t xml:space="preserve"> </w:t>
      </w:r>
      <w:proofErr w:type="spellStart"/>
      <w:r w:rsidRPr="00D97D47">
        <w:rPr>
          <w:rFonts w:ascii="Times New Roman" w:hAnsi="Times New Roman" w:cs="Times New Roman"/>
        </w:rPr>
        <w:t>адукацыі</w:t>
      </w:r>
      <w:proofErr w:type="spellEnd"/>
      <w:r w:rsidRPr="00D97D47">
        <w:rPr>
          <w:rFonts w:ascii="Times New Roman" w:hAnsi="Times New Roman" w:cs="Times New Roman"/>
        </w:rPr>
        <w:t xml:space="preserve"> "</w:t>
      </w:r>
      <w:proofErr w:type="spellStart"/>
      <w:r w:rsidRPr="00D97D47">
        <w:rPr>
          <w:rFonts w:ascii="Times New Roman" w:hAnsi="Times New Roman" w:cs="Times New Roman"/>
        </w:rPr>
        <w:t>Беларуская</w:t>
      </w:r>
      <w:proofErr w:type="spellEnd"/>
      <w:r w:rsidRPr="00D97D47">
        <w:rPr>
          <w:rFonts w:ascii="Times New Roman" w:hAnsi="Times New Roman" w:cs="Times New Roman"/>
        </w:rPr>
        <w:t xml:space="preserve"> </w:t>
      </w:r>
      <w:proofErr w:type="spellStart"/>
      <w:r w:rsidRPr="00D97D47">
        <w:rPr>
          <w:rFonts w:ascii="Times New Roman" w:hAnsi="Times New Roman" w:cs="Times New Roman"/>
        </w:rPr>
        <w:t>дзяржаўная</w:t>
      </w:r>
      <w:proofErr w:type="spellEnd"/>
      <w:r w:rsidRPr="00D97D47">
        <w:rPr>
          <w:rFonts w:ascii="Times New Roman" w:hAnsi="Times New Roman" w:cs="Times New Roman"/>
        </w:rPr>
        <w:t xml:space="preserve"> </w:t>
      </w:r>
      <w:proofErr w:type="spellStart"/>
      <w:r w:rsidRPr="00D97D47">
        <w:rPr>
          <w:rFonts w:ascii="Times New Roman" w:hAnsi="Times New Roman" w:cs="Times New Roman"/>
        </w:rPr>
        <w:t>акадэмія</w:t>
      </w:r>
      <w:proofErr w:type="spellEnd"/>
      <w:r w:rsidRPr="00D97D47">
        <w:rPr>
          <w:rFonts w:ascii="Times New Roman" w:hAnsi="Times New Roman" w:cs="Times New Roman"/>
        </w:rPr>
        <w:t xml:space="preserve"> </w:t>
      </w:r>
      <w:proofErr w:type="spellStart"/>
      <w:r w:rsidRPr="00D97D47">
        <w:rPr>
          <w:rFonts w:ascii="Times New Roman" w:hAnsi="Times New Roman" w:cs="Times New Roman"/>
        </w:rPr>
        <w:t>сувязі</w:t>
      </w:r>
      <w:proofErr w:type="spellEnd"/>
      <w:r w:rsidRPr="00D97D47">
        <w:rPr>
          <w:rFonts w:ascii="Times New Roman" w:hAnsi="Times New Roman" w:cs="Times New Roman"/>
        </w:rPr>
        <w:t xml:space="preserve">". — </w:t>
      </w:r>
      <w:proofErr w:type="spellStart"/>
      <w:r w:rsidRPr="00D97D47">
        <w:rPr>
          <w:rFonts w:ascii="Times New Roman" w:hAnsi="Times New Roman" w:cs="Times New Roman"/>
        </w:rPr>
        <w:t>Мінск</w:t>
      </w:r>
      <w:proofErr w:type="spellEnd"/>
      <w:proofErr w:type="gramStart"/>
      <w:r w:rsidRPr="00D97D47">
        <w:rPr>
          <w:rFonts w:ascii="Times New Roman" w:hAnsi="Times New Roman" w:cs="Times New Roman"/>
        </w:rPr>
        <w:t xml:space="preserve"> :</w:t>
      </w:r>
      <w:proofErr w:type="gramEnd"/>
      <w:r w:rsidRPr="00D97D47">
        <w:rPr>
          <w:rFonts w:ascii="Times New Roman" w:hAnsi="Times New Roman" w:cs="Times New Roman"/>
        </w:rPr>
        <w:t xml:space="preserve"> </w:t>
      </w:r>
      <w:proofErr w:type="spellStart"/>
      <w:r w:rsidRPr="00D97D47">
        <w:rPr>
          <w:rFonts w:ascii="Times New Roman" w:hAnsi="Times New Roman" w:cs="Times New Roman"/>
        </w:rPr>
        <w:t>Беларуская</w:t>
      </w:r>
      <w:proofErr w:type="spellEnd"/>
      <w:r w:rsidRPr="00D97D47">
        <w:rPr>
          <w:rFonts w:ascii="Times New Roman" w:hAnsi="Times New Roman" w:cs="Times New Roman"/>
        </w:rPr>
        <w:t xml:space="preserve"> </w:t>
      </w:r>
      <w:proofErr w:type="spellStart"/>
      <w:r w:rsidRPr="00D97D47">
        <w:rPr>
          <w:rFonts w:ascii="Times New Roman" w:hAnsi="Times New Roman" w:cs="Times New Roman"/>
        </w:rPr>
        <w:t>дзяржаўная</w:t>
      </w:r>
      <w:proofErr w:type="spellEnd"/>
      <w:r w:rsidRPr="00D97D47">
        <w:rPr>
          <w:rFonts w:ascii="Times New Roman" w:hAnsi="Times New Roman" w:cs="Times New Roman"/>
        </w:rPr>
        <w:t xml:space="preserve"> </w:t>
      </w:r>
      <w:proofErr w:type="spellStart"/>
      <w:r w:rsidRPr="00D97D47">
        <w:rPr>
          <w:rFonts w:ascii="Times New Roman" w:hAnsi="Times New Roman" w:cs="Times New Roman"/>
        </w:rPr>
        <w:t>акадэмія</w:t>
      </w:r>
      <w:proofErr w:type="spellEnd"/>
      <w:r w:rsidRPr="00D97D47">
        <w:rPr>
          <w:rFonts w:ascii="Times New Roman" w:hAnsi="Times New Roman" w:cs="Times New Roman"/>
        </w:rPr>
        <w:t xml:space="preserve"> </w:t>
      </w:r>
      <w:proofErr w:type="spellStart"/>
      <w:r w:rsidRPr="00D97D47">
        <w:rPr>
          <w:rFonts w:ascii="Times New Roman" w:hAnsi="Times New Roman" w:cs="Times New Roman"/>
        </w:rPr>
        <w:t>сувязі</w:t>
      </w:r>
      <w:proofErr w:type="spellEnd"/>
      <w:r w:rsidRPr="00D97D47">
        <w:rPr>
          <w:rFonts w:ascii="Times New Roman" w:hAnsi="Times New Roman" w:cs="Times New Roman"/>
        </w:rPr>
        <w:t>, 2023. — 111 с.</w:t>
      </w:r>
      <w:proofErr w:type="gramStart"/>
      <w:r w:rsidRPr="00D97D47">
        <w:rPr>
          <w:rFonts w:ascii="Times New Roman" w:hAnsi="Times New Roman" w:cs="Times New Roman"/>
        </w:rPr>
        <w:t xml:space="preserve"> :</w:t>
      </w:r>
      <w:proofErr w:type="gramEnd"/>
      <w:r w:rsidRPr="00D97D47">
        <w:rPr>
          <w:rFonts w:ascii="Times New Roman" w:hAnsi="Times New Roman" w:cs="Times New Roman"/>
        </w:rPr>
        <w:t xml:space="preserve"> </w:t>
      </w:r>
      <w:proofErr w:type="spellStart"/>
      <w:r w:rsidRPr="00D97D47">
        <w:rPr>
          <w:rFonts w:ascii="Times New Roman" w:hAnsi="Times New Roman" w:cs="Times New Roman"/>
        </w:rPr>
        <w:t>каляр</w:t>
      </w:r>
      <w:proofErr w:type="spellEnd"/>
      <w:r w:rsidRPr="00D97D47">
        <w:rPr>
          <w:rFonts w:ascii="Times New Roman" w:hAnsi="Times New Roman" w:cs="Times New Roman"/>
        </w:rPr>
        <w:t xml:space="preserve"> </w:t>
      </w:r>
      <w:proofErr w:type="spellStart"/>
      <w:r w:rsidRPr="00D97D47">
        <w:rPr>
          <w:rFonts w:ascii="Times New Roman" w:hAnsi="Times New Roman" w:cs="Times New Roman"/>
        </w:rPr>
        <w:t>іл</w:t>
      </w:r>
      <w:proofErr w:type="spellEnd"/>
      <w:r w:rsidRPr="00D97D47">
        <w:rPr>
          <w:rFonts w:ascii="Times New Roman" w:hAnsi="Times New Roman" w:cs="Times New Roman"/>
        </w:rPr>
        <w:t xml:space="preserve">., </w:t>
      </w:r>
      <w:proofErr w:type="spellStart"/>
      <w:r w:rsidRPr="00D97D47">
        <w:rPr>
          <w:rFonts w:ascii="Times New Roman" w:hAnsi="Times New Roman" w:cs="Times New Roman"/>
        </w:rPr>
        <w:t>партр</w:t>
      </w:r>
      <w:proofErr w:type="spellEnd"/>
      <w:r w:rsidRPr="00D97D47">
        <w:rPr>
          <w:rFonts w:ascii="Times New Roman" w:hAnsi="Times New Roman" w:cs="Times New Roman"/>
        </w:rPr>
        <w:t xml:space="preserve">. ; 21 см. — </w:t>
      </w:r>
      <w:proofErr w:type="spellStart"/>
      <w:r w:rsidRPr="00D97D47">
        <w:rPr>
          <w:rFonts w:ascii="Times New Roman" w:hAnsi="Times New Roman" w:cs="Times New Roman"/>
        </w:rPr>
        <w:t>Прысвячаецца</w:t>
      </w:r>
      <w:proofErr w:type="spellEnd"/>
      <w:r w:rsidRPr="00D97D47">
        <w:rPr>
          <w:rFonts w:ascii="Times New Roman" w:hAnsi="Times New Roman" w:cs="Times New Roman"/>
        </w:rPr>
        <w:t xml:space="preserve"> 30-годдзю </w:t>
      </w:r>
      <w:proofErr w:type="spellStart"/>
      <w:r w:rsidRPr="00D97D47">
        <w:rPr>
          <w:rFonts w:ascii="Times New Roman" w:hAnsi="Times New Roman" w:cs="Times New Roman"/>
        </w:rPr>
        <w:t>Беларускай</w:t>
      </w:r>
      <w:proofErr w:type="spellEnd"/>
      <w:r w:rsidRPr="00D97D47">
        <w:rPr>
          <w:rFonts w:ascii="Times New Roman" w:hAnsi="Times New Roman" w:cs="Times New Roman"/>
        </w:rPr>
        <w:t xml:space="preserve"> </w:t>
      </w:r>
      <w:proofErr w:type="spellStart"/>
      <w:r w:rsidRPr="00D97D47">
        <w:rPr>
          <w:rFonts w:ascii="Times New Roman" w:hAnsi="Times New Roman" w:cs="Times New Roman"/>
        </w:rPr>
        <w:t>дзяржаўнай</w:t>
      </w:r>
      <w:proofErr w:type="spellEnd"/>
      <w:r w:rsidRPr="00D97D47">
        <w:rPr>
          <w:rFonts w:ascii="Times New Roman" w:hAnsi="Times New Roman" w:cs="Times New Roman"/>
        </w:rPr>
        <w:t xml:space="preserve"> </w:t>
      </w:r>
      <w:proofErr w:type="spellStart"/>
      <w:r w:rsidRPr="00D97D47">
        <w:rPr>
          <w:rFonts w:ascii="Times New Roman" w:hAnsi="Times New Roman" w:cs="Times New Roman"/>
        </w:rPr>
        <w:t>акадэміі</w:t>
      </w:r>
      <w:proofErr w:type="spellEnd"/>
      <w:r w:rsidRPr="00D97D47">
        <w:rPr>
          <w:rFonts w:ascii="Times New Roman" w:hAnsi="Times New Roman" w:cs="Times New Roman"/>
        </w:rPr>
        <w:t xml:space="preserve"> </w:t>
      </w:r>
      <w:proofErr w:type="spellStart"/>
      <w:r w:rsidRPr="00D97D47">
        <w:rPr>
          <w:rFonts w:ascii="Times New Roman" w:hAnsi="Times New Roman" w:cs="Times New Roman"/>
        </w:rPr>
        <w:t>сувязі</w:t>
      </w:r>
      <w:proofErr w:type="spellEnd"/>
      <w:r w:rsidRPr="00D97D47">
        <w:rPr>
          <w:rFonts w:ascii="Times New Roman" w:hAnsi="Times New Roman" w:cs="Times New Roman"/>
        </w:rPr>
        <w:t xml:space="preserve">. — </w:t>
      </w:r>
      <w:proofErr w:type="spellStart"/>
      <w:r w:rsidRPr="00D97D47">
        <w:rPr>
          <w:rFonts w:ascii="Times New Roman" w:hAnsi="Times New Roman" w:cs="Times New Roman"/>
        </w:rPr>
        <w:t>Бібліяграфія</w:t>
      </w:r>
      <w:proofErr w:type="spellEnd"/>
      <w:r w:rsidRPr="00D97D47">
        <w:rPr>
          <w:rFonts w:ascii="Times New Roman" w:hAnsi="Times New Roman" w:cs="Times New Roman"/>
        </w:rPr>
        <w:t xml:space="preserve">: с. 107―110 (70 назв.). — 150 экз. — ISBN 978-985-585-109-8 (у </w:t>
      </w:r>
      <w:proofErr w:type="spellStart"/>
      <w:r w:rsidRPr="00D97D47">
        <w:rPr>
          <w:rFonts w:ascii="Times New Roman" w:hAnsi="Times New Roman" w:cs="Times New Roman"/>
        </w:rPr>
        <w:t>пераплёце</w:t>
      </w:r>
      <w:proofErr w:type="spellEnd"/>
      <w:r w:rsidRPr="00D97D47">
        <w:rPr>
          <w:rFonts w:ascii="Times New Roman" w:hAnsi="Times New Roman" w:cs="Times New Roman"/>
        </w:rPr>
        <w:t>)</w:t>
      </w:r>
    </w:p>
    <w:p w:rsidR="00D85110" w:rsidRDefault="00D85110" w:rsidP="002D1BFB"/>
    <w:p w:rsidR="00D85110" w:rsidRDefault="00D85110" w:rsidP="002D1BFB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-1905</wp:posOffset>
            </wp:positionV>
            <wp:extent cx="1405890" cy="2000250"/>
            <wp:effectExtent l="19050" t="0" r="3810" b="0"/>
            <wp:wrapTight wrapText="bothSides">
              <wp:wrapPolygon edited="0">
                <wp:start x="-293" y="0"/>
                <wp:lineTo x="-293" y="21394"/>
                <wp:lineTo x="21659" y="21394"/>
                <wp:lineTo x="21659" y="0"/>
                <wp:lineTo x="-293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5110" w:rsidRPr="00D97D47" w:rsidRDefault="00D85110" w:rsidP="00D85110">
      <w:pPr>
        <w:rPr>
          <w:rFonts w:ascii="Times New Roman" w:hAnsi="Times New Roman" w:cs="Times New Roman"/>
        </w:rPr>
      </w:pPr>
      <w:r w:rsidRPr="00D97D47">
        <w:rPr>
          <w:rFonts w:ascii="Times New Roman" w:hAnsi="Times New Roman" w:cs="Times New Roman"/>
        </w:rPr>
        <w:t>Дубровский, В. В. Информационные и коммуникационные технологии: цифровая связь, информационная безопасность, цифровое государство</w:t>
      </w:r>
      <w:proofErr w:type="gramStart"/>
      <w:r w:rsidRPr="00D97D47">
        <w:rPr>
          <w:rFonts w:ascii="Times New Roman" w:hAnsi="Times New Roman" w:cs="Times New Roman"/>
        </w:rPr>
        <w:t xml:space="preserve"> :</w:t>
      </w:r>
      <w:proofErr w:type="gramEnd"/>
      <w:r w:rsidRPr="00D97D47">
        <w:rPr>
          <w:rFonts w:ascii="Times New Roman" w:hAnsi="Times New Roman" w:cs="Times New Roman"/>
        </w:rPr>
        <w:t xml:space="preserve"> монография / В. В. Дубровский, А. О. </w:t>
      </w:r>
      <w:proofErr w:type="spellStart"/>
      <w:r w:rsidRPr="00D97D47">
        <w:rPr>
          <w:rFonts w:ascii="Times New Roman" w:hAnsi="Times New Roman" w:cs="Times New Roman"/>
        </w:rPr>
        <w:t>Зеневич</w:t>
      </w:r>
      <w:proofErr w:type="spellEnd"/>
      <w:r w:rsidRPr="00D97D47">
        <w:rPr>
          <w:rFonts w:ascii="Times New Roman" w:hAnsi="Times New Roman" w:cs="Times New Roman"/>
        </w:rPr>
        <w:t xml:space="preserve">, В. М. </w:t>
      </w:r>
      <w:proofErr w:type="spellStart"/>
      <w:r w:rsidRPr="00D97D47">
        <w:rPr>
          <w:rFonts w:ascii="Times New Roman" w:hAnsi="Times New Roman" w:cs="Times New Roman"/>
        </w:rPr>
        <w:t>Ивашко</w:t>
      </w:r>
      <w:proofErr w:type="spellEnd"/>
      <w:r w:rsidRPr="00D97D47">
        <w:rPr>
          <w:rFonts w:ascii="Times New Roman" w:hAnsi="Times New Roman" w:cs="Times New Roman"/>
        </w:rPr>
        <w:t>. — Минск</w:t>
      </w:r>
      <w:proofErr w:type="gramStart"/>
      <w:r w:rsidRPr="00D97D47">
        <w:rPr>
          <w:rFonts w:ascii="Times New Roman" w:hAnsi="Times New Roman" w:cs="Times New Roman"/>
        </w:rPr>
        <w:t xml:space="preserve"> :</w:t>
      </w:r>
      <w:proofErr w:type="gramEnd"/>
      <w:r w:rsidRPr="00D97D47">
        <w:rPr>
          <w:rFonts w:ascii="Times New Roman" w:hAnsi="Times New Roman" w:cs="Times New Roman"/>
        </w:rPr>
        <w:t xml:space="preserve"> Белорусская государственная академия связи, 2023. — 343 с. : ил., </w:t>
      </w:r>
      <w:proofErr w:type="spellStart"/>
      <w:r w:rsidRPr="00D97D47">
        <w:rPr>
          <w:rFonts w:ascii="Times New Roman" w:hAnsi="Times New Roman" w:cs="Times New Roman"/>
        </w:rPr>
        <w:t>цв</w:t>
      </w:r>
      <w:proofErr w:type="spellEnd"/>
      <w:r w:rsidRPr="00D97D47">
        <w:rPr>
          <w:rFonts w:ascii="Times New Roman" w:hAnsi="Times New Roman" w:cs="Times New Roman"/>
        </w:rPr>
        <w:t>. ил., табл., схемы</w:t>
      </w:r>
      <w:proofErr w:type="gramStart"/>
      <w:r w:rsidRPr="00D97D47">
        <w:rPr>
          <w:rFonts w:ascii="Times New Roman" w:hAnsi="Times New Roman" w:cs="Times New Roman"/>
        </w:rPr>
        <w:t xml:space="preserve"> ;</w:t>
      </w:r>
      <w:proofErr w:type="gramEnd"/>
      <w:r w:rsidRPr="00D97D47">
        <w:rPr>
          <w:rFonts w:ascii="Times New Roman" w:hAnsi="Times New Roman" w:cs="Times New Roman"/>
        </w:rPr>
        <w:t xml:space="preserve"> 21 см. — На переплете: Белорусская государственная академия связи. 30 лет. — Библиография в конце глав. — 100 экз. — ISBN 978-985-585-107-4 (в переплете)</w:t>
      </w:r>
    </w:p>
    <w:p w:rsidR="00D85110" w:rsidRDefault="00D85110" w:rsidP="00D85110"/>
    <w:p w:rsidR="00D85110" w:rsidRDefault="00D85110" w:rsidP="00D85110"/>
    <w:p w:rsidR="002F0C23" w:rsidRDefault="002F0C23" w:rsidP="00D85110"/>
    <w:p w:rsidR="00313AE0" w:rsidRDefault="00313AE0" w:rsidP="00D85110">
      <w:pPr>
        <w:rPr>
          <w:noProof/>
        </w:rPr>
      </w:pPr>
    </w:p>
    <w:p w:rsidR="00313AE0" w:rsidRDefault="00313AE0" w:rsidP="00D85110">
      <w:pPr>
        <w:rPr>
          <w:noProof/>
        </w:rPr>
      </w:pPr>
    </w:p>
    <w:p w:rsidR="00D85110" w:rsidRDefault="002F0C23" w:rsidP="002F0C23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1533525" cy="2105025"/>
            <wp:effectExtent l="19050" t="0" r="9525" b="0"/>
            <wp:wrapTight wrapText="bothSides">
              <wp:wrapPolygon edited="0">
                <wp:start x="-268" y="0"/>
                <wp:lineTo x="-268" y="21502"/>
                <wp:lineTo x="21734" y="21502"/>
                <wp:lineTo x="21734" y="0"/>
                <wp:lineTo x="-268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F0C23">
        <w:t>Гулаков</w:t>
      </w:r>
      <w:proofErr w:type="spellEnd"/>
      <w:r w:rsidRPr="002F0C23">
        <w:t>, И. Р.Физика. Практикум по решению задач</w:t>
      </w:r>
      <w:proofErr w:type="gramStart"/>
      <w:r w:rsidRPr="002F0C23">
        <w:t xml:space="preserve"> :</w:t>
      </w:r>
      <w:proofErr w:type="gramEnd"/>
      <w:r w:rsidRPr="002F0C23">
        <w:t xml:space="preserve"> учебное пособие для студентов учреждений высшего образования по техническим специальностям "</w:t>
      </w:r>
      <w:proofErr w:type="spellStart"/>
      <w:r w:rsidRPr="002F0C23">
        <w:t>Инфокоммуникационные</w:t>
      </w:r>
      <w:proofErr w:type="spellEnd"/>
      <w:r w:rsidRPr="002F0C23">
        <w:t xml:space="preserve"> технологии (по направлениям)", "</w:t>
      </w:r>
      <w:proofErr w:type="spellStart"/>
      <w:r w:rsidRPr="002F0C23">
        <w:t>Инфокоммуникационные</w:t>
      </w:r>
      <w:proofErr w:type="spellEnd"/>
      <w:r w:rsidRPr="002F0C23">
        <w:t xml:space="preserve"> системы (по направлениям)" / И. Р. </w:t>
      </w:r>
      <w:proofErr w:type="spellStart"/>
      <w:r w:rsidRPr="002F0C23">
        <w:t>Гулаков</w:t>
      </w:r>
      <w:proofErr w:type="spellEnd"/>
      <w:r w:rsidRPr="002F0C23">
        <w:t xml:space="preserve">, А. О. </w:t>
      </w:r>
      <w:proofErr w:type="spellStart"/>
      <w:r w:rsidRPr="002F0C23">
        <w:t>Зеневич</w:t>
      </w:r>
      <w:proofErr w:type="spellEnd"/>
      <w:r w:rsidRPr="002F0C23">
        <w:t>, Ж. П. Лагутина. — 2-е изд., дополненное и переработанное. — Минск</w:t>
      </w:r>
      <w:proofErr w:type="gramStart"/>
      <w:r w:rsidRPr="002F0C23">
        <w:t xml:space="preserve"> :</w:t>
      </w:r>
      <w:proofErr w:type="gramEnd"/>
      <w:r w:rsidRPr="002F0C23">
        <w:t xml:space="preserve"> ИВЦ Минфина, 2023. — 616, [1] с. : ил., табл.</w:t>
      </w:r>
      <w:proofErr w:type="gramStart"/>
      <w:r w:rsidRPr="002F0C23">
        <w:t xml:space="preserve"> ;</w:t>
      </w:r>
      <w:proofErr w:type="gramEnd"/>
      <w:r w:rsidRPr="002F0C23">
        <w:t xml:space="preserve"> 21 см. — На переплете: Белорусская государственная академия связи ― 30 лет. — Библиография: с. 600. — 111 экз. — ISBN 978-985-880-363-6 (в переплете)</w:t>
      </w:r>
    </w:p>
    <w:p w:rsidR="000B27C8" w:rsidRDefault="000B27C8" w:rsidP="002F0C23"/>
    <w:p w:rsidR="00313AE0" w:rsidRDefault="00313AE0" w:rsidP="002F0C23"/>
    <w:p w:rsidR="00EC0AA4" w:rsidRDefault="00EC0AA4" w:rsidP="002F0C23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1533525" cy="2047875"/>
            <wp:effectExtent l="19050" t="0" r="9525" b="0"/>
            <wp:wrapTight wrapText="bothSides">
              <wp:wrapPolygon edited="0">
                <wp:start x="-268" y="0"/>
                <wp:lineTo x="-268" y="21500"/>
                <wp:lineTo x="21734" y="21500"/>
                <wp:lineTo x="21734" y="0"/>
                <wp:lineTo x="-268" y="0"/>
              </wp:wrapPolygon>
            </wp:wrapTight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0AA4" w:rsidRPr="00D97D47" w:rsidRDefault="00EC0AA4" w:rsidP="002F0C23">
      <w:pPr>
        <w:rPr>
          <w:rFonts w:ascii="Times New Roman" w:hAnsi="Times New Roman" w:cs="Times New Roman"/>
          <w:sz w:val="24"/>
          <w:szCs w:val="24"/>
        </w:rPr>
      </w:pPr>
    </w:p>
    <w:p w:rsidR="00981890" w:rsidRPr="000B27C8" w:rsidRDefault="00EC0AA4" w:rsidP="00EC0AA4">
      <w:pPr>
        <w:rPr>
          <w:rFonts w:ascii="Times New Roman" w:hAnsi="Times New Roman" w:cs="Times New Roman"/>
        </w:rPr>
      </w:pPr>
      <w:r w:rsidRPr="000B27C8">
        <w:rPr>
          <w:rFonts w:ascii="Times New Roman" w:hAnsi="Times New Roman" w:cs="Times New Roman"/>
        </w:rPr>
        <w:t>Петрович, М. В. Деловые коммуникации в организации</w:t>
      </w:r>
      <w:proofErr w:type="gramStart"/>
      <w:r w:rsidRPr="000B27C8">
        <w:rPr>
          <w:rFonts w:ascii="Times New Roman" w:hAnsi="Times New Roman" w:cs="Times New Roman"/>
        </w:rPr>
        <w:t xml:space="preserve"> :</w:t>
      </w:r>
      <w:proofErr w:type="gramEnd"/>
      <w:r w:rsidRPr="000B27C8">
        <w:rPr>
          <w:rFonts w:ascii="Times New Roman" w:hAnsi="Times New Roman" w:cs="Times New Roman"/>
        </w:rPr>
        <w:t xml:space="preserve"> учебное пособие для студентов учреждений высшего образования по специальности "Менеджмент" / М. В. Петрович. — Минск</w:t>
      </w:r>
      <w:proofErr w:type="gramStart"/>
      <w:r w:rsidRPr="000B27C8">
        <w:rPr>
          <w:rFonts w:ascii="Times New Roman" w:hAnsi="Times New Roman" w:cs="Times New Roman"/>
        </w:rPr>
        <w:t xml:space="preserve"> :</w:t>
      </w:r>
      <w:proofErr w:type="gramEnd"/>
      <w:r w:rsidRPr="000B27C8">
        <w:rPr>
          <w:rFonts w:ascii="Times New Roman" w:hAnsi="Times New Roman" w:cs="Times New Roman"/>
        </w:rPr>
        <w:t xml:space="preserve"> Республиканский институт высшей школы, 2023. — 431 с.</w:t>
      </w:r>
      <w:proofErr w:type="gramStart"/>
      <w:r w:rsidRPr="000B27C8">
        <w:rPr>
          <w:rFonts w:ascii="Times New Roman" w:hAnsi="Times New Roman" w:cs="Times New Roman"/>
        </w:rPr>
        <w:t xml:space="preserve"> :</w:t>
      </w:r>
      <w:proofErr w:type="gramEnd"/>
      <w:r w:rsidRPr="000B27C8">
        <w:rPr>
          <w:rFonts w:ascii="Times New Roman" w:hAnsi="Times New Roman" w:cs="Times New Roman"/>
        </w:rPr>
        <w:t xml:space="preserve"> табл. ; 21 см. — Библиография: с. 376―403 (380 назв.). — 300 экз. — ISBN 978-985-586-686-3 (в переплете</w:t>
      </w:r>
    </w:p>
    <w:p w:rsidR="000B27C8" w:rsidRPr="000B27C8" w:rsidRDefault="000B27C8" w:rsidP="00EC0AA4">
      <w:pPr>
        <w:rPr>
          <w:rFonts w:ascii="Times New Roman" w:hAnsi="Times New Roman" w:cs="Times New Roman"/>
        </w:rPr>
      </w:pPr>
    </w:p>
    <w:p w:rsidR="004B158E" w:rsidRDefault="004B158E" w:rsidP="00EC0AA4">
      <w:pPr>
        <w:rPr>
          <w:noProof/>
        </w:rPr>
      </w:pPr>
    </w:p>
    <w:p w:rsidR="00237F66" w:rsidRPr="000B27C8" w:rsidRDefault="004B158E" w:rsidP="00EC0AA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1543050" cy="2076450"/>
            <wp:effectExtent l="19050" t="0" r="0" b="0"/>
            <wp:wrapTight wrapText="bothSides">
              <wp:wrapPolygon edited="0">
                <wp:start x="-267" y="0"/>
                <wp:lineTo x="-267" y="21402"/>
                <wp:lineTo x="21600" y="21402"/>
                <wp:lineTo x="21600" y="0"/>
                <wp:lineTo x="-267" y="0"/>
              </wp:wrapPolygon>
            </wp:wrapTight>
            <wp:docPr id="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7F66" w:rsidRPr="000B27C8" w:rsidRDefault="00237F66" w:rsidP="00EC0AA4">
      <w:pPr>
        <w:rPr>
          <w:rFonts w:ascii="Times New Roman" w:hAnsi="Times New Roman" w:cs="Times New Roman"/>
        </w:rPr>
      </w:pPr>
      <w:r w:rsidRPr="000B27C8">
        <w:rPr>
          <w:rStyle w:val="a6"/>
          <w:rFonts w:ascii="Times New Roman" w:hAnsi="Times New Roman" w:cs="Times New Roman"/>
          <w:b w:val="0"/>
          <w:color w:val="212529"/>
          <w:shd w:val="clear" w:color="auto" w:fill="FFFFFF"/>
        </w:rPr>
        <w:t>История белорусской государственности</w:t>
      </w:r>
      <w:proofErr w:type="gramStart"/>
      <w:r w:rsidRPr="000B27C8">
        <w:rPr>
          <w:rFonts w:ascii="Times New Roman" w:hAnsi="Times New Roman" w:cs="Times New Roman"/>
          <w:color w:val="212529"/>
          <w:shd w:val="clear" w:color="auto" w:fill="FFFFFF"/>
        </w:rPr>
        <w:t> :</w:t>
      </w:r>
      <w:proofErr w:type="gramEnd"/>
      <w:r w:rsidRPr="000B27C8">
        <w:rPr>
          <w:rFonts w:ascii="Times New Roman" w:hAnsi="Times New Roman" w:cs="Times New Roman"/>
          <w:color w:val="212529"/>
          <w:shd w:val="clear" w:color="auto" w:fill="FFFFFF"/>
        </w:rPr>
        <w:t xml:space="preserve"> учебное пособие для </w:t>
      </w:r>
      <w:r w:rsidRPr="000B27C8">
        <w:rPr>
          <w:rFonts w:ascii="Times New Roman" w:hAnsi="Times New Roman" w:cs="Times New Roman"/>
        </w:rPr>
        <w:t xml:space="preserve">учащихся учреждений образования, реализующих образовательные программы среднего специального образования </w:t>
      </w:r>
      <w:r w:rsidR="004B158E" w:rsidRPr="000B27C8">
        <w:rPr>
          <w:rFonts w:ascii="Times New Roman" w:hAnsi="Times New Roman" w:cs="Times New Roman"/>
        </w:rPr>
        <w:t>/</w:t>
      </w:r>
      <w:r w:rsidRPr="000B27C8">
        <w:rPr>
          <w:rFonts w:ascii="Times New Roman" w:hAnsi="Times New Roman" w:cs="Times New Roman"/>
        </w:rPr>
        <w:t xml:space="preserve"> </w:t>
      </w:r>
      <w:r w:rsidR="004B158E" w:rsidRPr="000B27C8">
        <w:rPr>
          <w:rFonts w:ascii="Times New Roman" w:hAnsi="Times New Roman" w:cs="Times New Roman"/>
          <w:color w:val="242424"/>
          <w:shd w:val="clear" w:color="auto" w:fill="FFFFFF"/>
        </w:rPr>
        <w:t>[</w:t>
      </w:r>
      <w:r w:rsidRPr="000B27C8">
        <w:rPr>
          <w:rFonts w:ascii="Times New Roman" w:hAnsi="Times New Roman" w:cs="Times New Roman"/>
        </w:rPr>
        <w:t xml:space="preserve"> И. А. </w:t>
      </w:r>
      <w:proofErr w:type="spellStart"/>
      <w:r w:rsidRPr="000B27C8">
        <w:rPr>
          <w:rFonts w:ascii="Times New Roman" w:hAnsi="Times New Roman" w:cs="Times New Roman"/>
        </w:rPr>
        <w:t>Марзалюк</w:t>
      </w:r>
      <w:proofErr w:type="spellEnd"/>
      <w:r w:rsidR="004B158E" w:rsidRPr="000B27C8">
        <w:rPr>
          <w:rFonts w:ascii="Times New Roman" w:hAnsi="Times New Roman" w:cs="Times New Roman"/>
        </w:rPr>
        <w:t xml:space="preserve"> и др.</w:t>
      </w:r>
      <w:r w:rsidR="004B158E" w:rsidRPr="000B27C8">
        <w:rPr>
          <w:rFonts w:ascii="Times New Roman" w:hAnsi="Times New Roman" w:cs="Times New Roman"/>
          <w:color w:val="242424"/>
          <w:shd w:val="clear" w:color="auto" w:fill="FFFFFF"/>
        </w:rPr>
        <w:t xml:space="preserve"> ]</w:t>
      </w:r>
      <w:r w:rsidR="004B158E" w:rsidRPr="000B27C8">
        <w:rPr>
          <w:rFonts w:ascii="Times New Roman" w:hAnsi="Times New Roman" w:cs="Times New Roman"/>
        </w:rPr>
        <w:t xml:space="preserve">; под общей редакцией И. А. </w:t>
      </w:r>
      <w:proofErr w:type="spellStart"/>
      <w:r w:rsidR="004B158E" w:rsidRPr="000B27C8">
        <w:rPr>
          <w:rFonts w:ascii="Times New Roman" w:hAnsi="Times New Roman" w:cs="Times New Roman"/>
        </w:rPr>
        <w:t>Марзалюка</w:t>
      </w:r>
      <w:proofErr w:type="spellEnd"/>
      <w:r w:rsidR="004B158E" w:rsidRPr="000B27C8">
        <w:rPr>
          <w:rFonts w:ascii="Times New Roman" w:hAnsi="Times New Roman" w:cs="Times New Roman"/>
        </w:rPr>
        <w:t>.</w:t>
      </w:r>
      <w:r w:rsidRPr="000B27C8">
        <w:rPr>
          <w:rFonts w:ascii="Times New Roman" w:hAnsi="Times New Roman" w:cs="Times New Roman"/>
        </w:rPr>
        <w:t xml:space="preserve">  – Минск</w:t>
      </w:r>
      <w:proofErr w:type="gramStart"/>
      <w:r w:rsidRPr="000B27C8">
        <w:rPr>
          <w:rFonts w:ascii="Times New Roman" w:hAnsi="Times New Roman" w:cs="Times New Roman"/>
        </w:rPr>
        <w:t xml:space="preserve"> :</w:t>
      </w:r>
      <w:proofErr w:type="gramEnd"/>
      <w:r w:rsidRPr="000B27C8">
        <w:rPr>
          <w:rFonts w:ascii="Times New Roman" w:hAnsi="Times New Roman" w:cs="Times New Roman"/>
        </w:rPr>
        <w:t xml:space="preserve"> </w:t>
      </w:r>
      <w:proofErr w:type="spellStart"/>
      <w:r w:rsidR="004B158E" w:rsidRPr="000B27C8">
        <w:rPr>
          <w:rFonts w:ascii="Times New Roman" w:hAnsi="Times New Roman" w:cs="Times New Roman"/>
          <w:color w:val="242424"/>
          <w:shd w:val="clear" w:color="auto" w:fill="FFFFFF"/>
        </w:rPr>
        <w:t>Адукацыя</w:t>
      </w:r>
      <w:proofErr w:type="spellEnd"/>
      <w:r w:rsidR="004B158E" w:rsidRPr="000B27C8">
        <w:rPr>
          <w:rFonts w:ascii="Times New Roman" w:hAnsi="Times New Roman" w:cs="Times New Roman"/>
          <w:color w:val="242424"/>
          <w:shd w:val="clear" w:color="auto" w:fill="FFFFFF"/>
        </w:rPr>
        <w:t xml:space="preserve"> </w:t>
      </w:r>
      <w:proofErr w:type="spellStart"/>
      <w:r w:rsidR="004B158E" w:rsidRPr="000B27C8">
        <w:rPr>
          <w:rFonts w:ascii="Times New Roman" w:hAnsi="Times New Roman" w:cs="Times New Roman"/>
          <w:color w:val="242424"/>
          <w:shd w:val="clear" w:color="auto" w:fill="FFFFFF"/>
        </w:rPr>
        <w:t>i</w:t>
      </w:r>
      <w:proofErr w:type="spellEnd"/>
      <w:r w:rsidR="004B158E" w:rsidRPr="000B27C8">
        <w:rPr>
          <w:rFonts w:ascii="Times New Roman" w:hAnsi="Times New Roman" w:cs="Times New Roman"/>
          <w:color w:val="242424"/>
          <w:shd w:val="clear" w:color="auto" w:fill="FFFFFF"/>
        </w:rPr>
        <w:t xml:space="preserve"> </w:t>
      </w:r>
      <w:proofErr w:type="spellStart"/>
      <w:r w:rsidR="004B158E" w:rsidRPr="000B27C8">
        <w:rPr>
          <w:rFonts w:ascii="Times New Roman" w:hAnsi="Times New Roman" w:cs="Times New Roman"/>
          <w:color w:val="242424"/>
          <w:shd w:val="clear" w:color="auto" w:fill="FFFFFF"/>
        </w:rPr>
        <w:t>выхаванне</w:t>
      </w:r>
      <w:proofErr w:type="spellEnd"/>
      <w:r w:rsidR="004B158E" w:rsidRPr="000B27C8">
        <w:rPr>
          <w:rFonts w:ascii="Times New Roman" w:hAnsi="Times New Roman" w:cs="Times New Roman"/>
          <w:color w:val="242424"/>
          <w:shd w:val="clear" w:color="auto" w:fill="FFFFFF"/>
        </w:rPr>
        <w:t xml:space="preserve">, 2024. – 223 с. </w:t>
      </w:r>
    </w:p>
    <w:sectPr w:rsidR="00237F66" w:rsidRPr="000B27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94346"/>
    <w:rsid w:val="00047BA7"/>
    <w:rsid w:val="000B27C8"/>
    <w:rsid w:val="000D62B0"/>
    <w:rsid w:val="00191560"/>
    <w:rsid w:val="001F2534"/>
    <w:rsid w:val="002141AA"/>
    <w:rsid w:val="00237F66"/>
    <w:rsid w:val="002D1BFB"/>
    <w:rsid w:val="002F0C23"/>
    <w:rsid w:val="00313AE0"/>
    <w:rsid w:val="003811EE"/>
    <w:rsid w:val="00454AD2"/>
    <w:rsid w:val="004B158E"/>
    <w:rsid w:val="004D5BE6"/>
    <w:rsid w:val="00673289"/>
    <w:rsid w:val="006A08EC"/>
    <w:rsid w:val="006D0B74"/>
    <w:rsid w:val="00794A28"/>
    <w:rsid w:val="007E46D7"/>
    <w:rsid w:val="00894346"/>
    <w:rsid w:val="008A0CB0"/>
    <w:rsid w:val="00945BE9"/>
    <w:rsid w:val="00981890"/>
    <w:rsid w:val="009D7DBB"/>
    <w:rsid w:val="00A84E4C"/>
    <w:rsid w:val="00B12CFC"/>
    <w:rsid w:val="00BB30D4"/>
    <w:rsid w:val="00C113B8"/>
    <w:rsid w:val="00D85110"/>
    <w:rsid w:val="00D97D47"/>
    <w:rsid w:val="00E7128E"/>
    <w:rsid w:val="00EC0A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1E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E46D7"/>
    <w:rPr>
      <w:color w:val="0000FF"/>
      <w:u w:val="single"/>
    </w:rPr>
  </w:style>
  <w:style w:type="character" w:styleId="a6">
    <w:name w:val="Strong"/>
    <w:basedOn w:val="a0"/>
    <w:uiPriority w:val="22"/>
    <w:qFormat/>
    <w:rsid w:val="00237F6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6</Pages>
  <Words>1012</Words>
  <Characters>5772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24</cp:revision>
  <dcterms:created xsi:type="dcterms:W3CDTF">2024-03-13T08:32:00Z</dcterms:created>
  <dcterms:modified xsi:type="dcterms:W3CDTF">2024-03-13T12:41:00Z</dcterms:modified>
</cp:coreProperties>
</file>