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5E" w:rsidRPr="007D6CED" w:rsidRDefault="0072465E" w:rsidP="0072465E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7D6CED">
        <w:rPr>
          <w:rFonts w:ascii="Arial Narrow" w:hAnsi="Arial Narrow"/>
          <w:b/>
          <w:bCs/>
          <w:sz w:val="20"/>
          <w:szCs w:val="20"/>
        </w:rPr>
        <w:t xml:space="preserve">МИНИСТЕРСТВО </w:t>
      </w:r>
      <w:r w:rsidRPr="007D6CED">
        <w:rPr>
          <w:rFonts w:ascii="Arial Narrow" w:hAnsi="Arial Narrow"/>
          <w:b/>
          <w:sz w:val="20"/>
          <w:szCs w:val="20"/>
        </w:rPr>
        <w:t>СВЯЗИ И ИНФОРМАТИЗАЦИИ</w:t>
      </w:r>
      <w:r w:rsidRPr="007D6CED">
        <w:rPr>
          <w:rFonts w:ascii="Arial Narrow" w:hAnsi="Arial Narrow"/>
          <w:sz w:val="28"/>
          <w:szCs w:val="28"/>
        </w:rPr>
        <w:t xml:space="preserve"> </w:t>
      </w:r>
      <w:r w:rsidRPr="007D6CED">
        <w:rPr>
          <w:rFonts w:ascii="Arial Narrow" w:hAnsi="Arial Narrow"/>
          <w:b/>
          <w:bCs/>
          <w:sz w:val="20"/>
          <w:szCs w:val="20"/>
        </w:rPr>
        <w:t>РЕСПУБЛИКИ БЕЛАРУСЬ</w:t>
      </w:r>
    </w:p>
    <w:p w:rsidR="0072465E" w:rsidRDefault="0072465E" w:rsidP="007D6CED">
      <w:pPr>
        <w:pStyle w:val="Default"/>
        <w:rPr>
          <w:b/>
          <w:bCs/>
          <w:sz w:val="20"/>
          <w:szCs w:val="20"/>
        </w:rPr>
      </w:pPr>
    </w:p>
    <w:p w:rsidR="00C323AE" w:rsidRPr="007D6CED" w:rsidRDefault="0072465E" w:rsidP="0072465E">
      <w:pPr>
        <w:pStyle w:val="Default"/>
        <w:jc w:val="center"/>
        <w:rPr>
          <w:rFonts w:ascii="Arial Narrow" w:hAnsi="Arial Narrow"/>
        </w:rPr>
      </w:pPr>
      <w:r w:rsidRPr="007D6CED">
        <w:rPr>
          <w:rFonts w:ascii="Arial Narrow" w:hAnsi="Arial Narrow"/>
          <w:b/>
          <w:bCs/>
          <w:sz w:val="20"/>
          <w:szCs w:val="20"/>
        </w:rPr>
        <w:t xml:space="preserve">УЧРЕЖДЕНИЕ ОБРАЗОВАНИЯ «БЕЛОРУССКАЯ ГОСУДАРСТВЕННАЯ АКАДЕМИЯ СВЯЗИ» </w:t>
      </w:r>
    </w:p>
    <w:p w:rsidR="0072465E" w:rsidRDefault="0072465E"/>
    <w:p w:rsidR="0072465E" w:rsidRDefault="0072465E"/>
    <w:p w:rsidR="0072465E" w:rsidRDefault="0072465E"/>
    <w:p w:rsidR="0072465E" w:rsidRDefault="00644C7F">
      <w:r w:rsidRPr="00644C7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93980</wp:posOffset>
            </wp:positionV>
            <wp:extent cx="264761" cy="270163"/>
            <wp:effectExtent l="38100" t="0" r="20989" b="72737"/>
            <wp:wrapNone/>
            <wp:docPr id="3" name="Рисунок 10" descr="Университет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ниверситеты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1" cy="2701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44C7F">
        <w:rPr>
          <w:noProof/>
          <w:lang w:eastAsia="ru-RU"/>
        </w:rPr>
        <w:drawing>
          <wp:inline distT="0" distB="0" distL="0" distR="0">
            <wp:extent cx="3089910" cy="2062515"/>
            <wp:effectExtent l="19050" t="19050" r="15240" b="13935"/>
            <wp:docPr id="2" name="Рисунок 7" descr="БГАС Белорусская государственная академия свя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ГАС Белорусская государственная академия связ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062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5E" w:rsidRDefault="0072465E"/>
    <w:p w:rsidR="0072465E" w:rsidRDefault="0072465E">
      <w:pPr>
        <w:rPr>
          <w:rFonts w:ascii="Arial Narrow" w:hAnsi="Arial Narrow"/>
          <w:sz w:val="24"/>
          <w:szCs w:val="24"/>
        </w:rPr>
      </w:pPr>
    </w:p>
    <w:p w:rsidR="00744394" w:rsidRPr="007D6CED" w:rsidRDefault="00744394">
      <w:pPr>
        <w:rPr>
          <w:rFonts w:ascii="Arial Narrow" w:hAnsi="Arial Narrow"/>
          <w:sz w:val="24"/>
          <w:szCs w:val="24"/>
        </w:rPr>
      </w:pPr>
    </w:p>
    <w:p w:rsidR="0072465E" w:rsidRPr="007D6CED" w:rsidRDefault="0072465E" w:rsidP="0072465E">
      <w:pPr>
        <w:pStyle w:val="1"/>
        <w:jc w:val="center"/>
        <w:rPr>
          <w:rFonts w:ascii="Arial Narrow" w:hAnsi="Arial Narrow"/>
          <w:b/>
          <w:sz w:val="24"/>
          <w:szCs w:val="24"/>
        </w:rPr>
      </w:pPr>
      <w:r w:rsidRPr="007D6CED">
        <w:rPr>
          <w:rFonts w:ascii="Arial Narrow" w:hAnsi="Arial Narrow"/>
          <w:b/>
          <w:sz w:val="24"/>
          <w:szCs w:val="24"/>
          <w:lang w:val="en-US"/>
        </w:rPr>
        <w:t>XXII</w:t>
      </w:r>
      <w:r w:rsidRPr="007D6CED">
        <w:rPr>
          <w:rFonts w:ascii="Arial Narrow" w:hAnsi="Arial Narrow"/>
          <w:b/>
          <w:sz w:val="24"/>
          <w:szCs w:val="24"/>
        </w:rPr>
        <w:t xml:space="preserve"> </w:t>
      </w:r>
      <w:r w:rsidR="0038034F" w:rsidRPr="007D6CED">
        <w:rPr>
          <w:rFonts w:ascii="Arial Narrow" w:hAnsi="Arial Narrow"/>
          <w:b/>
          <w:sz w:val="24"/>
          <w:szCs w:val="24"/>
        </w:rPr>
        <w:t>М</w:t>
      </w:r>
      <w:r w:rsidR="00C307B2" w:rsidRPr="007D6CED">
        <w:rPr>
          <w:rFonts w:ascii="Arial Narrow" w:hAnsi="Arial Narrow"/>
          <w:b/>
          <w:sz w:val="24"/>
          <w:szCs w:val="24"/>
        </w:rPr>
        <w:t xml:space="preserve">еждународная </w:t>
      </w:r>
      <w:r w:rsidRPr="007D6CED">
        <w:rPr>
          <w:rFonts w:ascii="Arial Narrow" w:hAnsi="Arial Narrow"/>
          <w:b/>
          <w:sz w:val="24"/>
          <w:szCs w:val="24"/>
        </w:rPr>
        <w:t xml:space="preserve">научно-техническая конференция студентов, </w:t>
      </w:r>
      <w:r w:rsidR="00C307B2" w:rsidRPr="007D6CED">
        <w:rPr>
          <w:rFonts w:ascii="Arial Narrow" w:hAnsi="Arial Narrow"/>
          <w:b/>
          <w:sz w:val="24"/>
          <w:szCs w:val="24"/>
        </w:rPr>
        <w:t xml:space="preserve">магистрантов и </w:t>
      </w:r>
      <w:r w:rsidRPr="007D6CED">
        <w:rPr>
          <w:rFonts w:ascii="Arial Narrow" w:hAnsi="Arial Narrow"/>
          <w:b/>
          <w:sz w:val="24"/>
          <w:szCs w:val="24"/>
        </w:rPr>
        <w:t xml:space="preserve">аспирантов </w:t>
      </w:r>
    </w:p>
    <w:p w:rsidR="00C307B2" w:rsidRDefault="00C307B2" w:rsidP="00C307B2">
      <w:pPr>
        <w:rPr>
          <w:rFonts w:ascii="Arial Narrow" w:hAnsi="Arial Narrow"/>
          <w:sz w:val="24"/>
          <w:szCs w:val="24"/>
          <w:lang w:eastAsia="ru-RU"/>
        </w:rPr>
      </w:pPr>
    </w:p>
    <w:p w:rsidR="007D6CED" w:rsidRDefault="007D6CED" w:rsidP="00C307B2">
      <w:pPr>
        <w:rPr>
          <w:rFonts w:ascii="Arial Narrow" w:hAnsi="Arial Narrow"/>
          <w:sz w:val="24"/>
          <w:szCs w:val="24"/>
          <w:lang w:eastAsia="ru-RU"/>
        </w:rPr>
      </w:pPr>
    </w:p>
    <w:p w:rsidR="0072465E" w:rsidRPr="007D6CED" w:rsidRDefault="0072465E" w:rsidP="007D6CED">
      <w:pPr>
        <w:jc w:val="center"/>
        <w:rPr>
          <w:rFonts w:ascii="Arial Narrow" w:hAnsi="Arial Narrow" w:cs="Times New Roman"/>
          <w:b/>
          <w:caps/>
          <w:spacing w:val="30"/>
          <w:sz w:val="24"/>
          <w:szCs w:val="24"/>
        </w:rPr>
      </w:pPr>
      <w:r w:rsidRPr="007D6CED">
        <w:rPr>
          <w:rFonts w:ascii="Arial Narrow" w:hAnsi="Arial Narrow" w:cs="Times New Roman"/>
          <w:b/>
          <w:caps/>
          <w:spacing w:val="30"/>
          <w:sz w:val="24"/>
          <w:szCs w:val="24"/>
        </w:rPr>
        <w:t>«Новые информационные технологии в телекоммуникациях и почтовой связи»</w:t>
      </w:r>
    </w:p>
    <w:p w:rsidR="00C307B2" w:rsidRPr="007D6CED" w:rsidRDefault="00C307B2" w:rsidP="00C307B2">
      <w:pPr>
        <w:pStyle w:val="Default"/>
      </w:pPr>
    </w:p>
    <w:p w:rsidR="00C307B2" w:rsidRDefault="00C307B2" w:rsidP="00C307B2">
      <w:pPr>
        <w:pStyle w:val="Default"/>
      </w:pPr>
    </w:p>
    <w:p w:rsidR="00C307B2" w:rsidRPr="007D6CED" w:rsidRDefault="00C307B2" w:rsidP="00C307B2">
      <w:pPr>
        <w:pStyle w:val="Default"/>
        <w:jc w:val="center"/>
        <w:rPr>
          <w:rFonts w:ascii="Arial Narrow" w:hAnsi="Arial Narrow"/>
        </w:rPr>
      </w:pPr>
      <w:r w:rsidRPr="007D6CED">
        <w:rPr>
          <w:rFonts w:ascii="Arial Narrow" w:hAnsi="Arial Narrow"/>
          <w:b/>
          <w:bCs/>
        </w:rPr>
        <w:t>11-12 мая 2022 года</w:t>
      </w:r>
    </w:p>
    <w:p w:rsidR="00215BC4" w:rsidRPr="00706DBA" w:rsidRDefault="00C307B2" w:rsidP="00C307B2">
      <w:pPr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7D6CED">
        <w:rPr>
          <w:rFonts w:ascii="Arial Narrow" w:hAnsi="Arial Narrow" w:cs="Times New Roman"/>
          <w:b/>
          <w:bCs/>
          <w:sz w:val="24"/>
          <w:szCs w:val="24"/>
        </w:rPr>
        <w:t>г. Минск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4"/>
      </w:tblGrid>
      <w:tr w:rsidR="00215BC4" w:rsidRPr="00706DBA">
        <w:trPr>
          <w:trHeight w:val="2503"/>
        </w:trPr>
        <w:tc>
          <w:tcPr>
            <w:tcW w:w="4824" w:type="dxa"/>
          </w:tcPr>
          <w:p w:rsidR="0052089B" w:rsidRPr="00706DBA" w:rsidRDefault="00CC18E1" w:rsidP="0025573C">
            <w:pPr>
              <w:pStyle w:val="Default"/>
              <w:ind w:firstLine="284"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706DBA">
              <w:rPr>
                <w:rFonts w:ascii="Arial Narrow" w:eastAsia="Times New Roman" w:hAnsi="Arial Narrow"/>
                <w:b/>
                <w:lang w:eastAsia="ru-RU"/>
              </w:rPr>
              <w:lastRenderedPageBreak/>
              <w:t>ОБЩИЕ СВЕДЕНИЯ</w:t>
            </w:r>
          </w:p>
          <w:p w:rsidR="00E33179" w:rsidRPr="00706DBA" w:rsidRDefault="00E33179" w:rsidP="0025573C">
            <w:pPr>
              <w:pStyle w:val="Default"/>
              <w:ind w:firstLine="284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  <w:p w:rsidR="00215BC4" w:rsidRPr="00706DBA" w:rsidRDefault="00215BC4" w:rsidP="0025573C">
            <w:pPr>
              <w:pStyle w:val="Default"/>
              <w:ind w:firstLine="284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706DBA">
              <w:rPr>
                <w:rFonts w:ascii="Arial Narrow" w:eastAsia="Times New Roman" w:hAnsi="Arial Narrow"/>
                <w:lang w:eastAsia="ru-RU"/>
              </w:rPr>
              <w:t>Учреждени</w:t>
            </w:r>
            <w:r w:rsidR="0052089B" w:rsidRPr="00706DBA">
              <w:rPr>
                <w:rFonts w:ascii="Arial Narrow" w:eastAsia="Times New Roman" w:hAnsi="Arial Narrow"/>
                <w:lang w:eastAsia="ru-RU"/>
              </w:rPr>
              <w:t>е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 </w:t>
            </w:r>
            <w:r w:rsidR="0052089B" w:rsidRPr="00706DBA">
              <w:rPr>
                <w:rFonts w:ascii="Arial Narrow" w:eastAsia="Times New Roman" w:hAnsi="Arial Narrow"/>
                <w:lang w:eastAsia="ru-RU"/>
              </w:rPr>
              <w:t>о</w:t>
            </w:r>
            <w:r w:rsidRPr="00706DBA">
              <w:rPr>
                <w:rFonts w:ascii="Arial Narrow" w:eastAsia="Times New Roman" w:hAnsi="Arial Narrow"/>
                <w:lang w:eastAsia="ru-RU"/>
              </w:rPr>
              <w:t>бразования «Белорусская государственная академия</w:t>
            </w:r>
            <w:r w:rsidR="0052089B" w:rsidRPr="00706DBA">
              <w:rPr>
                <w:rFonts w:ascii="Arial Narrow" w:eastAsia="Times New Roman" w:hAnsi="Arial Narrow"/>
                <w:lang w:eastAsia="ru-RU"/>
              </w:rPr>
              <w:t xml:space="preserve"> связи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» приглашает </w:t>
            </w:r>
            <w:r w:rsidR="0052089B" w:rsidRPr="00706DBA">
              <w:rPr>
                <w:rFonts w:ascii="Arial Narrow" w:eastAsia="Times New Roman" w:hAnsi="Arial Narrow"/>
                <w:lang w:eastAsia="ru-RU"/>
              </w:rPr>
              <w:t>студентов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, </w:t>
            </w:r>
            <w:r w:rsidR="0052089B" w:rsidRPr="00706DBA">
              <w:rPr>
                <w:rFonts w:ascii="Arial Narrow" w:eastAsia="Times New Roman" w:hAnsi="Arial Narrow"/>
                <w:lang w:eastAsia="ru-RU"/>
              </w:rPr>
              <w:t xml:space="preserve">магистрантов и 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аспирантов принять участие в работе </w:t>
            </w:r>
            <w:r w:rsidR="0038034F" w:rsidRPr="00706DBA">
              <w:rPr>
                <w:rFonts w:ascii="Arial Narrow" w:hAnsi="Arial Narrow"/>
                <w:lang w:val="en-US"/>
              </w:rPr>
              <w:t>XXII</w:t>
            </w:r>
            <w:r w:rsidR="0038034F" w:rsidRPr="00706DBA">
              <w:rPr>
                <w:rFonts w:ascii="Arial Narrow" w:eastAsia="Times New Roman" w:hAnsi="Arial Narrow"/>
                <w:lang w:eastAsia="ru-RU"/>
              </w:rPr>
              <w:t xml:space="preserve"> М</w:t>
            </w:r>
            <w:r w:rsidRPr="00706DBA">
              <w:rPr>
                <w:rFonts w:ascii="Arial Narrow" w:eastAsia="Times New Roman" w:hAnsi="Arial Narrow"/>
                <w:lang w:eastAsia="ru-RU"/>
              </w:rPr>
              <w:t>еждународной научно-</w:t>
            </w:r>
            <w:r w:rsidR="0052089B" w:rsidRPr="00706DBA">
              <w:rPr>
                <w:rFonts w:ascii="Arial Narrow" w:eastAsia="Times New Roman" w:hAnsi="Arial Narrow"/>
                <w:lang w:eastAsia="ru-RU"/>
              </w:rPr>
              <w:t>технической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 конференции</w:t>
            </w:r>
            <w:r w:rsidR="00025162" w:rsidRPr="00706DBA">
              <w:rPr>
                <w:rFonts w:ascii="Arial Narrow" w:eastAsia="Times New Roman" w:hAnsi="Arial Narrow"/>
                <w:lang w:eastAsia="ru-RU"/>
              </w:rPr>
              <w:t xml:space="preserve"> «Новые информационные технологии в телекоммуникациях и почтовой связи»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. </w:t>
            </w:r>
          </w:p>
          <w:p w:rsidR="004C13C3" w:rsidRPr="00706DBA" w:rsidRDefault="00215BC4" w:rsidP="0025573C">
            <w:pPr>
              <w:pStyle w:val="Default"/>
              <w:ind w:firstLine="284"/>
              <w:jc w:val="both"/>
              <w:rPr>
                <w:rFonts w:ascii="Arial Narrow" w:eastAsia="Times New Roman" w:hAnsi="Arial Narrow"/>
                <w:b/>
                <w:lang w:eastAsia="ru-RU"/>
              </w:rPr>
            </w:pPr>
            <w:r w:rsidRPr="00706DBA">
              <w:rPr>
                <w:rFonts w:ascii="Arial Narrow" w:eastAsia="Times New Roman" w:hAnsi="Arial Narrow"/>
                <w:b/>
                <w:lang w:eastAsia="ru-RU"/>
              </w:rPr>
              <w:t>Цел</w:t>
            </w:r>
            <w:r w:rsidR="0038034F" w:rsidRPr="00706DBA">
              <w:rPr>
                <w:rFonts w:ascii="Arial Narrow" w:eastAsia="Times New Roman" w:hAnsi="Arial Narrow"/>
                <w:b/>
                <w:lang w:eastAsia="ru-RU"/>
              </w:rPr>
              <w:t>и</w:t>
            </w:r>
            <w:r w:rsidRPr="00706DBA">
              <w:rPr>
                <w:rFonts w:ascii="Arial Narrow" w:eastAsia="Times New Roman" w:hAnsi="Arial Narrow"/>
                <w:b/>
                <w:lang w:eastAsia="ru-RU"/>
              </w:rPr>
              <w:t xml:space="preserve"> конференции</w:t>
            </w:r>
            <w:r w:rsidR="004C13C3" w:rsidRPr="00706DBA">
              <w:rPr>
                <w:rFonts w:ascii="Arial Narrow" w:eastAsia="Times New Roman" w:hAnsi="Arial Narrow"/>
                <w:b/>
                <w:lang w:eastAsia="ru-RU"/>
              </w:rPr>
              <w:t>:</w:t>
            </w:r>
          </w:p>
          <w:p w:rsidR="0038034F" w:rsidRPr="00706DBA" w:rsidRDefault="00F416E1" w:rsidP="0025573C">
            <w:pPr>
              <w:shd w:val="clear" w:color="auto" w:fill="FFFFFF"/>
              <w:ind w:firstLine="28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− </w:t>
            </w:r>
            <w:r w:rsidR="0025573C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 w:rsidR="0038034F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одаренных студентов к решению актуальных </w:t>
            </w:r>
            <w:r w:rsidR="0025573C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научных, технических и технологических задач</w:t>
            </w:r>
            <w:r w:rsidR="0038034F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13C3" w:rsidRPr="00706DBA" w:rsidRDefault="0038034F" w:rsidP="0025573C">
            <w:pPr>
              <w:shd w:val="clear" w:color="auto" w:fill="FFFFFF"/>
              <w:ind w:firstLine="28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F416E1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азвитие научного потенциала и активизация научно-исследовательской </w:t>
            </w:r>
            <w:r w:rsidR="0025573C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и инновационной 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студентов, магистрантов, аспирантов</w:t>
            </w:r>
            <w:r w:rsidR="00F416E1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13C3" w:rsidRPr="00706DBA" w:rsidRDefault="0038034F" w:rsidP="0025573C">
            <w:pPr>
              <w:shd w:val="clear" w:color="auto" w:fill="FFFFFF"/>
              <w:ind w:firstLine="28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F416E1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асширение научно-практических связей и укрепление сотрудничества в целях </w:t>
            </w: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обмена информацией, опытом и достижениями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в том числе с советами молодых ученых</w:t>
            </w:r>
            <w:r w:rsidR="00F416E1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других </w:t>
            </w: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УВО</w:t>
            </w:r>
            <w:r w:rsidR="00F416E1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34F" w:rsidRPr="00706DBA" w:rsidRDefault="00F416E1" w:rsidP="0025573C">
            <w:pPr>
              <w:shd w:val="clear" w:color="auto" w:fill="FFFFFF"/>
              <w:ind w:firstLine="28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− а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пробация </w:t>
            </w:r>
            <w:r w:rsidR="0038034F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результатов научных исследований студентов, магистрантов и аспирантов;</w:t>
            </w:r>
          </w:p>
          <w:p w:rsidR="004C13C3" w:rsidRPr="00706DBA" w:rsidRDefault="00F416E1" w:rsidP="0025573C">
            <w:pPr>
              <w:shd w:val="clear" w:color="auto" w:fill="FFFFFF"/>
              <w:ind w:firstLine="28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−</w:t>
            </w:r>
            <w:r w:rsidR="0038034F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крепление международного научного взаимодействия между </w:t>
            </w:r>
            <w:r w:rsidR="0025573C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студентами и 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молодыми учеными</w:t>
            </w:r>
            <w:r w:rsidR="00CE7F07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="004C13C3" w:rsidRPr="00706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ных стран.</w:t>
            </w:r>
          </w:p>
          <w:p w:rsidR="00E33179" w:rsidRPr="00706DBA" w:rsidRDefault="00E33179" w:rsidP="0025573C">
            <w:pPr>
              <w:shd w:val="clear" w:color="auto" w:fill="FFFFFF"/>
              <w:ind w:firstLine="284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  <w:p w:rsidR="00043F51" w:rsidRPr="00706DBA" w:rsidRDefault="0038034F" w:rsidP="0025573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DBA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Время и место проведения конференции</w:t>
            </w:r>
          </w:p>
          <w:p w:rsidR="00215BC4" w:rsidRPr="00706DBA" w:rsidRDefault="00CE7F07" w:rsidP="0025573C">
            <w:pPr>
              <w:pStyle w:val="Default"/>
              <w:ind w:firstLine="284"/>
              <w:jc w:val="both"/>
              <w:rPr>
                <w:rFonts w:ascii="Arial Narrow" w:hAnsi="Arial Narrow"/>
              </w:rPr>
            </w:pPr>
            <w:r w:rsidRPr="00706DBA">
              <w:rPr>
                <w:rFonts w:ascii="Arial Narrow" w:hAnsi="Arial Narrow"/>
                <w:lang w:val="en-US"/>
              </w:rPr>
              <w:t>XXII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 Международная научно-техническая конференция «Новые информационные технологии в телекоммуникациях и почтовой связи»</w:t>
            </w:r>
            <w:r w:rsidR="0038034F" w:rsidRPr="00706DBA">
              <w:rPr>
                <w:rFonts w:ascii="Arial Narrow" w:eastAsia="Times New Roman" w:hAnsi="Arial Narrow"/>
                <w:lang w:eastAsia="ru-RU"/>
              </w:rPr>
              <w:t xml:space="preserve"> состоится 11 – 12 мая 2022 года</w:t>
            </w:r>
            <w:r w:rsidRPr="00706DBA">
              <w:rPr>
                <w:rFonts w:ascii="Arial Narrow" w:eastAsia="Times New Roman" w:hAnsi="Arial Narrow"/>
                <w:lang w:eastAsia="ru-RU"/>
              </w:rPr>
              <w:t xml:space="preserve"> </w:t>
            </w:r>
            <w:r w:rsidR="00043F51" w:rsidRPr="00706DBA">
              <w:rPr>
                <w:rFonts w:ascii="Arial Narrow" w:hAnsi="Arial Narrow"/>
              </w:rPr>
              <w:t>в</w:t>
            </w:r>
            <w:r w:rsidR="0070713B" w:rsidRPr="00706DBA">
              <w:rPr>
                <w:rFonts w:ascii="Arial Narrow" w:hAnsi="Arial Narrow"/>
              </w:rPr>
              <w:t> </w:t>
            </w:r>
            <w:r w:rsidRPr="00706DBA">
              <w:rPr>
                <w:rFonts w:ascii="Arial Narrow" w:hAnsi="Arial Narrow"/>
              </w:rPr>
              <w:t>Учреждении образования «Белорусская государственная академия</w:t>
            </w:r>
            <w:r w:rsidR="00043F51" w:rsidRPr="00706DBA">
              <w:rPr>
                <w:rFonts w:ascii="Arial Narrow" w:hAnsi="Arial Narrow"/>
              </w:rPr>
              <w:t xml:space="preserve"> связи</w:t>
            </w:r>
            <w:r w:rsidRPr="00706DBA">
              <w:rPr>
                <w:rFonts w:ascii="Arial Narrow" w:hAnsi="Arial Narrow"/>
              </w:rPr>
              <w:t>»</w:t>
            </w:r>
            <w:r w:rsidR="0070713B" w:rsidRPr="00706DBA">
              <w:rPr>
                <w:rFonts w:ascii="Arial Narrow" w:hAnsi="Arial Narrow"/>
              </w:rPr>
              <w:t xml:space="preserve"> по адресу:</w:t>
            </w:r>
            <w:r w:rsidR="00043F51" w:rsidRPr="00706DBA">
              <w:rPr>
                <w:rFonts w:ascii="Arial Narrow" w:hAnsi="Arial Narrow"/>
              </w:rPr>
              <w:t xml:space="preserve"> </w:t>
            </w:r>
            <w:r w:rsidR="0070713B" w:rsidRPr="00706DBA">
              <w:rPr>
                <w:rFonts w:ascii="Arial Narrow" w:hAnsi="Arial Narrow"/>
              </w:rPr>
              <w:t>220076, г. Минск, ул. Скорины 8/2 (учебный корпус 1), ул. П. Бровки, 14 (</w:t>
            </w:r>
            <w:r w:rsidR="00043F51" w:rsidRPr="00706DBA">
              <w:rPr>
                <w:rFonts w:ascii="Arial Narrow" w:hAnsi="Arial Narrow"/>
              </w:rPr>
              <w:t>учебный корпус</w:t>
            </w:r>
            <w:r w:rsidR="0070713B" w:rsidRPr="00706DBA">
              <w:rPr>
                <w:rFonts w:ascii="Arial Narrow" w:hAnsi="Arial Narrow"/>
              </w:rPr>
              <w:t xml:space="preserve"> 2</w:t>
            </w:r>
            <w:r w:rsidR="00043F51" w:rsidRPr="00706DBA">
              <w:rPr>
                <w:rFonts w:ascii="Arial Narrow" w:hAnsi="Arial Narrow"/>
              </w:rPr>
              <w:t>)</w:t>
            </w:r>
            <w:r w:rsidR="0070713B" w:rsidRPr="00706DBA">
              <w:rPr>
                <w:rFonts w:ascii="Arial Narrow" w:hAnsi="Arial Narrow"/>
              </w:rPr>
              <w:t>.</w:t>
            </w:r>
          </w:p>
          <w:p w:rsidR="0025573C" w:rsidRPr="00706DBA" w:rsidRDefault="0025573C" w:rsidP="0025573C">
            <w:pPr>
              <w:pStyle w:val="Default"/>
              <w:ind w:firstLine="284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E7F07" w:rsidRPr="00706DBA" w:rsidRDefault="00CE7F07" w:rsidP="0025573C">
            <w:pPr>
              <w:pStyle w:val="Default"/>
              <w:ind w:firstLine="284"/>
              <w:jc w:val="both"/>
              <w:rPr>
                <w:rFonts w:ascii="Arial Narrow" w:hAnsi="Arial Narrow"/>
              </w:rPr>
            </w:pPr>
            <w:r w:rsidRPr="00706DBA">
              <w:rPr>
                <w:rFonts w:ascii="Arial Narrow" w:hAnsi="Arial Narrow"/>
              </w:rPr>
              <w:t xml:space="preserve">Телефоны для справок:: </w:t>
            </w:r>
            <w:r w:rsidRPr="00706DBA">
              <w:rPr>
                <w:rFonts w:ascii="Arial Narrow" w:hAnsi="Arial Narrow"/>
                <w:b/>
              </w:rPr>
              <w:t>(+375 17) 355-86-01</w:t>
            </w:r>
            <w:r w:rsidRPr="00706DBA">
              <w:rPr>
                <w:rFonts w:ascii="Arial Narrow" w:hAnsi="Arial Narrow"/>
              </w:rPr>
              <w:t xml:space="preserve"> </w:t>
            </w:r>
          </w:p>
          <w:p w:rsidR="00043F51" w:rsidRPr="00706DBA" w:rsidRDefault="00043F51" w:rsidP="00043F51">
            <w:pPr>
              <w:pStyle w:val="Default"/>
              <w:ind w:firstLine="284"/>
              <w:jc w:val="both"/>
              <w:rPr>
                <w:rFonts w:ascii="Arial Narrow" w:eastAsia="Times New Roman" w:hAnsi="Arial Narrow"/>
                <w:sz w:val="22"/>
                <w:szCs w:val="22"/>
                <w:lang w:eastAsia="ru-RU"/>
              </w:rPr>
            </w:pPr>
          </w:p>
        </w:tc>
      </w:tr>
    </w:tbl>
    <w:p w:rsidR="00E33179" w:rsidRPr="00706DBA" w:rsidRDefault="00CC18E1" w:rsidP="00CC18E1">
      <w:pPr>
        <w:pStyle w:val="Default"/>
        <w:ind w:firstLine="284"/>
        <w:jc w:val="center"/>
        <w:rPr>
          <w:rFonts w:ascii="Arial Narrow" w:hAnsi="Arial Narrow"/>
          <w:b/>
          <w:bCs/>
          <w:iCs/>
          <w:sz w:val="22"/>
          <w:szCs w:val="22"/>
        </w:rPr>
      </w:pPr>
      <w:r w:rsidRPr="00706DBA">
        <w:rPr>
          <w:rFonts w:ascii="Arial Narrow" w:hAnsi="Arial Narrow"/>
          <w:b/>
          <w:bCs/>
          <w:iCs/>
          <w:sz w:val="22"/>
          <w:szCs w:val="22"/>
        </w:rPr>
        <w:lastRenderedPageBreak/>
        <w:t>ОРГАНИЗАЦИЯ РАБОТЫ КОНФЕРЕНЦИИ</w:t>
      </w:r>
    </w:p>
    <w:p w:rsidR="00CE7F07" w:rsidRPr="00706DBA" w:rsidRDefault="00CE7F07" w:rsidP="00CE7F07">
      <w:pPr>
        <w:shd w:val="clear" w:color="auto" w:fill="FFFFFF"/>
        <w:ind w:firstLine="284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</w:p>
    <w:p w:rsidR="00CE7F07" w:rsidRPr="00706DBA" w:rsidRDefault="00CE7F07" w:rsidP="00CE7F07">
      <w:pPr>
        <w:shd w:val="clear" w:color="auto" w:fill="FFFFFF"/>
        <w:ind w:firstLine="284"/>
        <w:rPr>
          <w:rFonts w:ascii="Arial Narrow" w:eastAsia="Times New Roman" w:hAnsi="Arial Narrow" w:cs="Times New Roman"/>
          <w:i/>
          <w:color w:val="000000"/>
          <w:lang w:eastAsia="ru-RU"/>
        </w:rPr>
      </w:pPr>
      <w:r w:rsidRPr="00706DBA">
        <w:rPr>
          <w:rFonts w:ascii="Arial Narrow" w:eastAsia="Times New Roman" w:hAnsi="Arial Narrow" w:cs="Times New Roman"/>
          <w:i/>
          <w:color w:val="000000"/>
          <w:lang w:eastAsia="ru-RU"/>
        </w:rPr>
        <w:t xml:space="preserve">К участию в работе конференции приглашаются: </w:t>
      </w:r>
      <w:r w:rsidRPr="00706DBA">
        <w:rPr>
          <w:rFonts w:ascii="Arial Narrow" w:eastAsia="Times New Roman" w:hAnsi="Arial Narrow" w:cs="Times New Roman"/>
          <w:color w:val="000000"/>
          <w:lang w:eastAsia="ru-RU"/>
        </w:rPr>
        <w:t xml:space="preserve">студенты, магистранты и аспиранты учреждений высшего образования, а также их научные руководители. </w:t>
      </w:r>
    </w:p>
    <w:p w:rsidR="00CE7F07" w:rsidRPr="00706DBA" w:rsidRDefault="00CE7F07" w:rsidP="00CE7F07">
      <w:pPr>
        <w:shd w:val="clear" w:color="auto" w:fill="FFFFFF"/>
        <w:ind w:firstLine="284"/>
        <w:rPr>
          <w:rFonts w:ascii="Arial Narrow" w:eastAsia="Times New Roman" w:hAnsi="Arial Narrow" w:cs="Times New Roman"/>
          <w:color w:val="000000"/>
          <w:lang w:eastAsia="ru-RU"/>
        </w:rPr>
      </w:pPr>
      <w:r w:rsidRPr="00706DBA">
        <w:rPr>
          <w:rFonts w:ascii="Arial Narrow" w:eastAsia="Times New Roman" w:hAnsi="Arial Narrow" w:cs="Times New Roman"/>
          <w:color w:val="000000"/>
          <w:lang w:eastAsia="ru-RU"/>
        </w:rPr>
        <w:t>Форма участия в работе конференции: очная,  дистанционная и заочная (с публикацией материалов докладов участников).</w:t>
      </w:r>
    </w:p>
    <w:p w:rsidR="00CE7F07" w:rsidRPr="00706DBA" w:rsidRDefault="00CE7F07" w:rsidP="00CE7F07">
      <w:pPr>
        <w:ind w:firstLine="284"/>
        <w:rPr>
          <w:rFonts w:ascii="Arial Narrow" w:hAnsi="Arial Narrow" w:cs="Times New Roman"/>
        </w:rPr>
      </w:pPr>
      <w:r w:rsidRPr="00706DBA">
        <w:rPr>
          <w:rFonts w:ascii="Arial Narrow" w:hAnsi="Arial Narrow"/>
        </w:rPr>
        <w:t>Рабочие языки: белорусский, русский, английский.</w:t>
      </w:r>
    </w:p>
    <w:p w:rsidR="00CE7F07" w:rsidRPr="00706DBA" w:rsidRDefault="00CE7F07" w:rsidP="00181CEE">
      <w:pPr>
        <w:pStyle w:val="Default"/>
        <w:ind w:firstLine="284"/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:rsidR="00CE7F07" w:rsidRPr="00706DBA" w:rsidRDefault="00CE7F07" w:rsidP="00CE7F07">
      <w:pPr>
        <w:pStyle w:val="Default"/>
        <w:ind w:firstLine="284"/>
        <w:jc w:val="center"/>
        <w:rPr>
          <w:rFonts w:ascii="Arial Narrow" w:hAnsi="Arial Narrow"/>
          <w:b/>
          <w:sz w:val="22"/>
          <w:szCs w:val="22"/>
        </w:rPr>
      </w:pPr>
      <w:r w:rsidRPr="00706DBA">
        <w:rPr>
          <w:rFonts w:ascii="Arial Narrow" w:hAnsi="Arial Narrow"/>
          <w:b/>
          <w:sz w:val="22"/>
          <w:szCs w:val="22"/>
        </w:rPr>
        <w:t>ТРЕБОВАНИЯ К УЧАСТИЮ</w:t>
      </w:r>
    </w:p>
    <w:p w:rsidR="00CE7F07" w:rsidRPr="00706DBA" w:rsidRDefault="00CE7F07" w:rsidP="00181CEE">
      <w:pPr>
        <w:pStyle w:val="Default"/>
        <w:ind w:firstLine="284"/>
        <w:jc w:val="both"/>
        <w:rPr>
          <w:rFonts w:ascii="Arial Narrow" w:hAnsi="Arial Narrow"/>
          <w:sz w:val="16"/>
          <w:szCs w:val="16"/>
        </w:rPr>
      </w:pPr>
    </w:p>
    <w:p w:rsidR="00502E6A" w:rsidRPr="00706DBA" w:rsidRDefault="00181CEE" w:rsidP="00181CEE">
      <w:pPr>
        <w:pStyle w:val="Default"/>
        <w:ind w:firstLine="284"/>
        <w:jc w:val="both"/>
        <w:rPr>
          <w:rFonts w:ascii="Arial Narrow" w:hAnsi="Arial Narrow"/>
          <w:sz w:val="22"/>
          <w:szCs w:val="22"/>
        </w:rPr>
      </w:pPr>
      <w:r w:rsidRPr="00706DBA">
        <w:rPr>
          <w:rFonts w:ascii="Arial Narrow" w:hAnsi="Arial Narrow"/>
          <w:sz w:val="22"/>
          <w:szCs w:val="22"/>
        </w:rPr>
        <w:t xml:space="preserve">Для участия в работе конференции </w:t>
      </w:r>
      <w:r w:rsidR="006A187F" w:rsidRPr="00706DBA">
        <w:rPr>
          <w:rFonts w:ascii="Arial Narrow" w:hAnsi="Arial Narrow"/>
          <w:sz w:val="22"/>
          <w:szCs w:val="22"/>
        </w:rPr>
        <w:t xml:space="preserve">необходимо </w:t>
      </w:r>
      <w:r w:rsidRPr="00706DBA">
        <w:rPr>
          <w:rFonts w:ascii="Arial Narrow" w:hAnsi="Arial Narrow"/>
          <w:b/>
          <w:bCs/>
          <w:sz w:val="22"/>
          <w:szCs w:val="22"/>
        </w:rPr>
        <w:t xml:space="preserve">до </w:t>
      </w:r>
      <w:r w:rsidR="00502E6A" w:rsidRPr="00706DBA">
        <w:rPr>
          <w:rFonts w:ascii="Arial Narrow" w:hAnsi="Arial Narrow"/>
          <w:b/>
          <w:bCs/>
          <w:sz w:val="22"/>
          <w:szCs w:val="22"/>
        </w:rPr>
        <w:t>18</w:t>
      </w:r>
      <w:r w:rsidRPr="00706DBA">
        <w:rPr>
          <w:rFonts w:ascii="Arial Narrow" w:hAnsi="Arial Narrow"/>
          <w:b/>
          <w:bCs/>
          <w:sz w:val="22"/>
          <w:szCs w:val="22"/>
        </w:rPr>
        <w:t xml:space="preserve"> </w:t>
      </w:r>
      <w:r w:rsidR="00502E6A" w:rsidRPr="00706DBA">
        <w:rPr>
          <w:rFonts w:ascii="Arial Narrow" w:hAnsi="Arial Narrow"/>
          <w:b/>
          <w:bCs/>
          <w:sz w:val="22"/>
          <w:szCs w:val="22"/>
        </w:rPr>
        <w:t>апрел</w:t>
      </w:r>
      <w:r w:rsidRPr="00706DBA">
        <w:rPr>
          <w:rFonts w:ascii="Arial Narrow" w:hAnsi="Arial Narrow"/>
          <w:b/>
          <w:bCs/>
          <w:sz w:val="22"/>
          <w:szCs w:val="22"/>
        </w:rPr>
        <w:t>я 202</w:t>
      </w:r>
      <w:r w:rsidR="00502E6A" w:rsidRPr="00706DBA">
        <w:rPr>
          <w:rFonts w:ascii="Arial Narrow" w:hAnsi="Arial Narrow"/>
          <w:b/>
          <w:bCs/>
          <w:sz w:val="22"/>
          <w:szCs w:val="22"/>
        </w:rPr>
        <w:t>2</w:t>
      </w:r>
      <w:r w:rsidRPr="00706DBA">
        <w:rPr>
          <w:rFonts w:ascii="Arial Narrow" w:hAnsi="Arial Narrow"/>
          <w:b/>
          <w:bCs/>
          <w:sz w:val="22"/>
          <w:szCs w:val="22"/>
        </w:rPr>
        <w:t xml:space="preserve"> года </w:t>
      </w:r>
      <w:r w:rsidR="00502E6A" w:rsidRPr="00706DBA">
        <w:rPr>
          <w:rFonts w:ascii="Arial Narrow" w:hAnsi="Arial Narrow"/>
          <w:sz w:val="22"/>
          <w:szCs w:val="22"/>
        </w:rPr>
        <w:t xml:space="preserve">представить на электронный адрес </w:t>
      </w:r>
      <w:proofErr w:type="spellStart"/>
      <w:r w:rsidR="001E613C" w:rsidRPr="00706DBA">
        <w:rPr>
          <w:rStyle w:val="a6"/>
          <w:rFonts w:ascii="Arial Narrow" w:hAnsi="Arial Narrow"/>
          <w:sz w:val="22"/>
          <w:szCs w:val="22"/>
          <w:bdr w:val="none" w:sz="0" w:space="0" w:color="auto" w:frame="1"/>
        </w:rPr>
        <w:t>ntc@bsac.by</w:t>
      </w:r>
      <w:proofErr w:type="spellEnd"/>
      <w:r w:rsidR="006A187F" w:rsidRPr="00706DBA">
        <w:rPr>
          <w:rStyle w:val="a6"/>
          <w:rFonts w:ascii="Arial Narrow" w:hAnsi="Arial Narrow"/>
          <w:sz w:val="22"/>
          <w:szCs w:val="22"/>
          <w:bdr w:val="none" w:sz="0" w:space="0" w:color="auto" w:frame="1"/>
        </w:rPr>
        <w:t>:</w:t>
      </w:r>
    </w:p>
    <w:p w:rsidR="005357D1" w:rsidRPr="00706DBA" w:rsidRDefault="005357D1" w:rsidP="00502E6A">
      <w:pPr>
        <w:ind w:firstLine="284"/>
        <w:rPr>
          <w:rFonts w:ascii="Arial Narrow" w:hAnsi="Arial Narrow"/>
          <w:b/>
        </w:rPr>
      </w:pPr>
      <w:r w:rsidRPr="00706DBA">
        <w:rPr>
          <w:rFonts w:ascii="Arial Narrow" w:hAnsi="Arial Narrow"/>
        </w:rPr>
        <w:t>- заявку на участие в отдельном файле с указанием фамилии</w:t>
      </w:r>
      <w:r w:rsidR="006A187F" w:rsidRPr="00706DBA">
        <w:rPr>
          <w:rFonts w:ascii="Arial Narrow" w:hAnsi="Arial Narrow"/>
        </w:rPr>
        <w:t xml:space="preserve"> и инициалов </w:t>
      </w:r>
      <w:r w:rsidRPr="00706DBA">
        <w:rPr>
          <w:rFonts w:ascii="Arial Narrow" w:hAnsi="Arial Narrow"/>
        </w:rPr>
        <w:t>автора (Иванов И.И., заявка)</w:t>
      </w:r>
      <w:r w:rsidR="00D7186B" w:rsidRPr="00706DBA">
        <w:rPr>
          <w:rFonts w:ascii="Arial Narrow" w:hAnsi="Arial Narrow"/>
        </w:rPr>
        <w:t xml:space="preserve"> (форма – на сайте </w:t>
      </w:r>
      <w:hyperlink r:id="rId6" w:history="1">
        <w:r w:rsidR="00E33179" w:rsidRPr="00706DBA">
          <w:rPr>
            <w:rStyle w:val="a5"/>
            <w:rFonts w:ascii="Arial Narrow" w:hAnsi="Arial Narrow"/>
            <w:color w:val="auto"/>
            <w:u w:val="none"/>
          </w:rPr>
          <w:t>http://bsac.by/pages/konferencii-2022-goda</w:t>
        </w:r>
      </w:hyperlink>
      <w:r w:rsidR="00D7186B" w:rsidRPr="00706DBA">
        <w:rPr>
          <w:rFonts w:ascii="Arial Narrow" w:hAnsi="Arial Narrow"/>
        </w:rPr>
        <w:t>)</w:t>
      </w:r>
      <w:r w:rsidR="00D7186B" w:rsidRPr="00706DBA">
        <w:rPr>
          <w:rFonts w:ascii="Arial Narrow" w:hAnsi="Arial Narrow"/>
          <w:b/>
        </w:rPr>
        <w:t>:</w:t>
      </w:r>
    </w:p>
    <w:p w:rsidR="00E33179" w:rsidRPr="00706DBA" w:rsidRDefault="00E33179" w:rsidP="00502E6A">
      <w:pPr>
        <w:ind w:firstLine="284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</w:tblGrid>
      <w:tr w:rsidR="005A2E47" w:rsidRPr="00706DBA" w:rsidTr="009D7596">
        <w:trPr>
          <w:trHeight w:val="173"/>
        </w:trPr>
        <w:tc>
          <w:tcPr>
            <w:tcW w:w="2943" w:type="dxa"/>
            <w:tcBorders>
              <w:right w:val="single" w:sz="4" w:space="0" w:color="auto"/>
            </w:tcBorders>
          </w:tcPr>
          <w:p w:rsidR="005A2E47" w:rsidRPr="00706DBA" w:rsidRDefault="005A2E47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Ф.И.О. (полностью)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2E47" w:rsidRPr="00706DBA" w:rsidRDefault="005A2E47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86B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D7186B" w:rsidRPr="00706DBA" w:rsidRDefault="007D6CED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УВО</w:t>
            </w:r>
            <w:r w:rsidR="00D7186B" w:rsidRPr="00706DBA">
              <w:rPr>
                <w:rFonts w:ascii="Arial Narrow" w:hAnsi="Arial Narrow"/>
                <w:sz w:val="20"/>
                <w:szCs w:val="20"/>
              </w:rPr>
              <w:t>, факультет, курс (полностью)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186B" w:rsidRPr="00706DBA" w:rsidRDefault="00D7186B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86B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D7186B" w:rsidRPr="00706DBA" w:rsidRDefault="00D7186B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 xml:space="preserve">Номер </w:t>
            </w:r>
            <w:r w:rsidR="007D6CED" w:rsidRPr="00706DBA">
              <w:rPr>
                <w:rFonts w:ascii="Arial Narrow" w:hAnsi="Arial Narrow"/>
                <w:sz w:val="20"/>
                <w:szCs w:val="20"/>
              </w:rPr>
              <w:t xml:space="preserve">и название </w:t>
            </w:r>
            <w:r w:rsidR="00025162" w:rsidRPr="00706D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06DBA">
              <w:rPr>
                <w:rFonts w:ascii="Arial Narrow" w:hAnsi="Arial Narrow"/>
                <w:sz w:val="20"/>
                <w:szCs w:val="20"/>
              </w:rPr>
              <w:t xml:space="preserve">секции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186B" w:rsidRPr="00706DBA" w:rsidRDefault="00D7186B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2E47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5A2E47" w:rsidRPr="00706DBA" w:rsidRDefault="005A2E47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Название доклада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2E47" w:rsidRPr="00706DBA" w:rsidRDefault="005A2E47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86B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D7186B" w:rsidRPr="00706DBA" w:rsidRDefault="00D7186B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Почтовый адрес</w:t>
            </w:r>
            <w:r w:rsidR="005A2E47" w:rsidRPr="00706DBA">
              <w:rPr>
                <w:rFonts w:ascii="Arial Narrow" w:hAnsi="Arial Narrow"/>
                <w:sz w:val="20"/>
                <w:szCs w:val="20"/>
              </w:rPr>
              <w:t xml:space="preserve"> УВО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186B" w:rsidRPr="00706DBA" w:rsidRDefault="00D7186B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86B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D7186B" w:rsidRPr="00706DBA" w:rsidRDefault="005A2E47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Контактный телефон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186B" w:rsidRPr="00706DBA" w:rsidRDefault="00D7186B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86B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D7186B" w:rsidRPr="00706DBA" w:rsidRDefault="005A2E47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Электронная</w:t>
            </w:r>
            <w:r w:rsidR="00D7186B" w:rsidRPr="00706DBA">
              <w:rPr>
                <w:rFonts w:ascii="Arial Narrow" w:hAnsi="Arial Narrow"/>
                <w:sz w:val="20"/>
                <w:szCs w:val="20"/>
              </w:rPr>
              <w:t xml:space="preserve"> почт</w:t>
            </w:r>
            <w:r w:rsidRPr="00706DBA">
              <w:rPr>
                <w:rFonts w:ascii="Arial Narrow" w:hAnsi="Arial Narrow"/>
                <w:sz w:val="20"/>
                <w:szCs w:val="20"/>
              </w:rPr>
              <w:t>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186B" w:rsidRPr="00706DBA" w:rsidRDefault="00D7186B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86B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D7186B" w:rsidRPr="00706DBA" w:rsidRDefault="00D7186B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 xml:space="preserve">Научный руководитель (Ф.И.О., </w:t>
            </w:r>
            <w:r w:rsidR="005A2E47" w:rsidRPr="00706DBA">
              <w:rPr>
                <w:rFonts w:ascii="Arial Narrow" w:hAnsi="Arial Narrow"/>
                <w:sz w:val="20"/>
                <w:szCs w:val="20"/>
              </w:rPr>
              <w:t xml:space="preserve">должность, </w:t>
            </w:r>
            <w:proofErr w:type="spellStart"/>
            <w:r w:rsidRPr="00706DBA">
              <w:rPr>
                <w:rFonts w:ascii="Arial Narrow" w:hAnsi="Arial Narrow"/>
                <w:sz w:val="20"/>
                <w:szCs w:val="20"/>
              </w:rPr>
              <w:t>уч</w:t>
            </w:r>
            <w:proofErr w:type="spellEnd"/>
            <w:r w:rsidRPr="00706DBA">
              <w:rPr>
                <w:rFonts w:ascii="Arial Narrow" w:hAnsi="Arial Narrow"/>
                <w:sz w:val="20"/>
                <w:szCs w:val="20"/>
              </w:rPr>
              <w:t xml:space="preserve">. степень, </w:t>
            </w:r>
            <w:proofErr w:type="spellStart"/>
            <w:r w:rsidR="005A2E47" w:rsidRPr="00706DBA">
              <w:rPr>
                <w:rFonts w:ascii="Arial Narrow" w:hAnsi="Arial Narrow"/>
                <w:sz w:val="20"/>
                <w:szCs w:val="20"/>
              </w:rPr>
              <w:t>уч</w:t>
            </w:r>
            <w:proofErr w:type="spellEnd"/>
            <w:r w:rsidR="005A2E47" w:rsidRPr="00706DB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06DBA">
              <w:rPr>
                <w:rFonts w:ascii="Arial Narrow" w:hAnsi="Arial Narrow"/>
                <w:sz w:val="20"/>
                <w:szCs w:val="20"/>
              </w:rPr>
              <w:t>звание)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186B" w:rsidRPr="00706DBA" w:rsidRDefault="00D7186B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2E47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5A2E47" w:rsidRPr="00706DBA" w:rsidRDefault="005A2E47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Форма участия (</w:t>
            </w:r>
            <w:r w:rsidRPr="00706DB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очная,  дистанционная,  заочная</w:t>
            </w:r>
            <w:r w:rsidRPr="00706DB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2E47" w:rsidRPr="00706DBA" w:rsidRDefault="005A2E47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19E0" w:rsidRPr="00706DBA" w:rsidTr="009D7596">
        <w:tc>
          <w:tcPr>
            <w:tcW w:w="2943" w:type="dxa"/>
            <w:tcBorders>
              <w:right w:val="single" w:sz="4" w:space="0" w:color="auto"/>
            </w:tcBorders>
          </w:tcPr>
          <w:p w:rsidR="00CC19E0" w:rsidRPr="00706DBA" w:rsidRDefault="00CC19E0" w:rsidP="007D6CED">
            <w:pPr>
              <w:ind w:firstLine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06DBA">
              <w:rPr>
                <w:rFonts w:ascii="Arial Narrow" w:hAnsi="Arial Narrow"/>
                <w:sz w:val="20"/>
                <w:szCs w:val="20"/>
              </w:rPr>
              <w:t>Необходимость сертификата участника</w:t>
            </w:r>
            <w:r w:rsidR="005A2E47" w:rsidRPr="00706DBA">
              <w:rPr>
                <w:rFonts w:ascii="Arial Narrow" w:hAnsi="Arial Narrow"/>
                <w:sz w:val="20"/>
                <w:szCs w:val="20"/>
              </w:rPr>
              <w:t xml:space="preserve"> (да/нет)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C19E0" w:rsidRPr="00706DBA" w:rsidRDefault="00CC19E0" w:rsidP="00A97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186B" w:rsidRPr="00706DBA" w:rsidRDefault="00D7186B" w:rsidP="005357D1">
      <w:pPr>
        <w:ind w:firstLine="284"/>
        <w:rPr>
          <w:rFonts w:ascii="Arial Narrow" w:hAnsi="Arial Narrow"/>
          <w:sz w:val="20"/>
          <w:szCs w:val="20"/>
        </w:rPr>
      </w:pPr>
    </w:p>
    <w:p w:rsidR="00502E6A" w:rsidRPr="00706DBA" w:rsidRDefault="00502E6A" w:rsidP="005357D1">
      <w:pPr>
        <w:ind w:firstLine="284"/>
        <w:rPr>
          <w:rFonts w:ascii="Arial Narrow" w:hAnsi="Arial Narrow"/>
        </w:rPr>
      </w:pPr>
      <w:r w:rsidRPr="00706DBA">
        <w:rPr>
          <w:rFonts w:ascii="Arial Narrow" w:hAnsi="Arial Narrow"/>
        </w:rPr>
        <w:t xml:space="preserve">- </w:t>
      </w:r>
      <w:r w:rsidR="00076947" w:rsidRPr="00706DBA">
        <w:rPr>
          <w:rFonts w:ascii="Arial Narrow" w:hAnsi="Arial Narrow"/>
        </w:rPr>
        <w:t>тезисы</w:t>
      </w:r>
      <w:r w:rsidRPr="00706DBA">
        <w:rPr>
          <w:rFonts w:ascii="Arial Narrow" w:hAnsi="Arial Narrow"/>
        </w:rPr>
        <w:t xml:space="preserve"> доклада в отдельном файле с указанием в имени файла фамилии </w:t>
      </w:r>
      <w:r w:rsidR="006A187F" w:rsidRPr="00706DBA">
        <w:rPr>
          <w:rFonts w:ascii="Arial Narrow" w:hAnsi="Arial Narrow"/>
        </w:rPr>
        <w:t xml:space="preserve">и инициалов </w:t>
      </w:r>
      <w:r w:rsidRPr="00706DBA">
        <w:rPr>
          <w:rFonts w:ascii="Arial Narrow" w:hAnsi="Arial Narrow"/>
        </w:rPr>
        <w:t>автора (Иванов И.И., статья, № секции).</w:t>
      </w:r>
    </w:p>
    <w:p w:rsidR="00CE7F07" w:rsidRPr="00706DBA" w:rsidRDefault="00CE7F07" w:rsidP="00181CEE">
      <w:pPr>
        <w:pStyle w:val="Default"/>
        <w:ind w:firstLine="284"/>
        <w:jc w:val="both"/>
        <w:rPr>
          <w:rFonts w:ascii="Arial Narrow" w:hAnsi="Arial Narrow"/>
          <w:b/>
          <w:bCs/>
          <w:sz w:val="22"/>
          <w:szCs w:val="22"/>
        </w:rPr>
      </w:pPr>
    </w:p>
    <w:p w:rsidR="00181CEE" w:rsidRPr="00706DBA" w:rsidRDefault="00181CEE" w:rsidP="00181CEE">
      <w:pPr>
        <w:pStyle w:val="Default"/>
        <w:ind w:firstLine="284"/>
        <w:jc w:val="both"/>
        <w:rPr>
          <w:rFonts w:ascii="Arial Narrow" w:hAnsi="Arial Narrow"/>
          <w:b/>
          <w:bCs/>
          <w:sz w:val="22"/>
          <w:szCs w:val="22"/>
        </w:rPr>
      </w:pPr>
      <w:r w:rsidRPr="00706DBA">
        <w:rPr>
          <w:rFonts w:ascii="Arial Narrow" w:hAnsi="Arial Narrow"/>
          <w:b/>
          <w:bCs/>
          <w:sz w:val="22"/>
          <w:szCs w:val="22"/>
        </w:rPr>
        <w:t xml:space="preserve">Публикация </w:t>
      </w:r>
      <w:r w:rsidR="00A73367" w:rsidRPr="00706DBA">
        <w:rPr>
          <w:rFonts w:ascii="Arial Narrow" w:hAnsi="Arial Narrow"/>
          <w:b/>
          <w:bCs/>
          <w:sz w:val="22"/>
          <w:szCs w:val="22"/>
        </w:rPr>
        <w:t>тезисов докладов</w:t>
      </w:r>
      <w:r w:rsidRPr="00706DBA">
        <w:rPr>
          <w:rFonts w:ascii="Arial Narrow" w:hAnsi="Arial Narrow"/>
          <w:b/>
          <w:bCs/>
          <w:sz w:val="22"/>
          <w:szCs w:val="22"/>
        </w:rPr>
        <w:t xml:space="preserve"> – бесплатная. </w:t>
      </w:r>
    </w:p>
    <w:p w:rsidR="00E33179" w:rsidRPr="00706DBA" w:rsidRDefault="00043F51" w:rsidP="00706DBA">
      <w:pPr>
        <w:ind w:firstLine="284"/>
        <w:rPr>
          <w:rFonts w:ascii="Arial Narrow" w:hAnsi="Arial Narrow"/>
        </w:rPr>
      </w:pPr>
      <w:r w:rsidRPr="00706DBA">
        <w:rPr>
          <w:rFonts w:ascii="Arial Narrow" w:hAnsi="Arial Narrow"/>
        </w:rPr>
        <w:t xml:space="preserve">Программа конференции будет размещена на сайте </w:t>
      </w:r>
      <w:hyperlink r:id="rId7" w:history="1">
        <w:r w:rsidR="00627FA9" w:rsidRPr="00706DBA">
          <w:rPr>
            <w:rStyle w:val="a5"/>
            <w:rFonts w:ascii="Arial Narrow" w:hAnsi="Arial Narrow"/>
            <w:color w:val="auto"/>
            <w:u w:val="none"/>
          </w:rPr>
          <w:t>http://bsac.by/pages/konferencii-2022-goda</w:t>
        </w:r>
      </w:hyperlink>
      <w:r w:rsidR="00627FA9" w:rsidRPr="00706DBA">
        <w:rPr>
          <w:rFonts w:ascii="Arial Narrow" w:hAnsi="Arial Narrow"/>
        </w:rPr>
        <w:t xml:space="preserve"> не позднее </w:t>
      </w:r>
      <w:r w:rsidR="009D7596">
        <w:rPr>
          <w:rFonts w:ascii="Arial Narrow" w:hAnsi="Arial Narrow"/>
        </w:rPr>
        <w:t xml:space="preserve">      </w:t>
      </w:r>
      <w:r w:rsidR="00627FA9" w:rsidRPr="00706DBA">
        <w:rPr>
          <w:rFonts w:ascii="Arial Narrow" w:hAnsi="Arial Narrow"/>
        </w:rPr>
        <w:t>4 мая</w:t>
      </w:r>
      <w:r w:rsidR="0025573C" w:rsidRPr="00706DBA">
        <w:rPr>
          <w:rFonts w:ascii="Arial Narrow" w:hAnsi="Arial Narrow"/>
        </w:rPr>
        <w:t xml:space="preserve"> 2022 года</w:t>
      </w:r>
      <w:r w:rsidR="00D7186B" w:rsidRPr="00706DBA">
        <w:rPr>
          <w:rFonts w:ascii="Arial Narrow" w:hAnsi="Arial Narrow"/>
        </w:rPr>
        <w:t>.</w:t>
      </w:r>
    </w:p>
    <w:p w:rsidR="00E33179" w:rsidRPr="00706DBA" w:rsidRDefault="00E33179" w:rsidP="005974B4">
      <w:pPr>
        <w:tabs>
          <w:tab w:val="left" w:pos="851"/>
        </w:tabs>
        <w:ind w:firstLine="284"/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</w:pPr>
    </w:p>
    <w:p w:rsidR="00625A21" w:rsidRDefault="00625A21" w:rsidP="00625A21">
      <w:pPr>
        <w:tabs>
          <w:tab w:val="left" w:pos="851"/>
        </w:tabs>
        <w:ind w:firstLine="284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  <w:lastRenderedPageBreak/>
        <w:t>ТЕМАТИКА КОНФЕРЕНЦИИ</w:t>
      </w:r>
    </w:p>
    <w:p w:rsidR="00625A21" w:rsidRDefault="00625A21" w:rsidP="00625A21">
      <w:pPr>
        <w:tabs>
          <w:tab w:val="left" w:pos="851"/>
        </w:tabs>
        <w:ind w:firstLine="284"/>
        <w:rPr>
          <w:rFonts w:ascii="Arial Narrow" w:hAnsi="Arial Narrow" w:cs="Times New Roman"/>
          <w:sz w:val="16"/>
          <w:szCs w:val="16"/>
        </w:rPr>
      </w:pPr>
    </w:p>
    <w:p w:rsidR="00625A21" w:rsidRDefault="00625A21" w:rsidP="00625A21">
      <w:pPr>
        <w:tabs>
          <w:tab w:val="left" w:pos="851"/>
        </w:tabs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Секция № 1 «Теоретические и прикладные вопросы </w:t>
      </w:r>
      <w:proofErr w:type="spellStart"/>
      <w:r>
        <w:rPr>
          <w:rFonts w:ascii="Arial Narrow" w:hAnsi="Arial Narrow" w:cs="Times New Roman"/>
          <w:sz w:val="24"/>
          <w:szCs w:val="24"/>
        </w:rPr>
        <w:t>инфокоммуникационных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технологий и информационной безопасности».</w:t>
      </w:r>
    </w:p>
    <w:p w:rsidR="00625A21" w:rsidRDefault="00625A21" w:rsidP="00625A21">
      <w:pPr>
        <w:tabs>
          <w:tab w:val="left" w:pos="851"/>
        </w:tabs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Секция № 2 Актуальные аспекты построения и эксплуатации сетей телекоммуникаций и </w:t>
      </w:r>
      <w:proofErr w:type="spellStart"/>
      <w:r>
        <w:rPr>
          <w:rFonts w:ascii="Arial Narrow" w:hAnsi="Arial Narrow" w:cs="Times New Roman"/>
          <w:sz w:val="24"/>
          <w:szCs w:val="24"/>
        </w:rPr>
        <w:t>инфокоммуникационных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систем».</w:t>
      </w:r>
    </w:p>
    <w:p w:rsidR="00625A21" w:rsidRDefault="00625A21" w:rsidP="00625A21">
      <w:pPr>
        <w:tabs>
          <w:tab w:val="left" w:pos="851"/>
        </w:tabs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Секция № 3 «Программное обеспечение сетей телекоммуникаций.</w:t>
      </w:r>
    </w:p>
    <w:p w:rsidR="00625A21" w:rsidRDefault="00625A21" w:rsidP="00625A21">
      <w:pPr>
        <w:tabs>
          <w:tab w:val="left" w:pos="851"/>
        </w:tabs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Секция № 4 «Организация и технология почтовой связи».</w:t>
      </w:r>
    </w:p>
    <w:p w:rsidR="00625A21" w:rsidRDefault="00625A21" w:rsidP="00625A21">
      <w:pPr>
        <w:tabs>
          <w:tab w:val="left" w:pos="851"/>
        </w:tabs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Секция № 5 «Экономика и управление на предприятиях связи».</w:t>
      </w:r>
    </w:p>
    <w:p w:rsidR="00625A21" w:rsidRDefault="00625A21" w:rsidP="00625A21">
      <w:pPr>
        <w:tabs>
          <w:tab w:val="left" w:pos="709"/>
          <w:tab w:val="left" w:pos="851"/>
        </w:tabs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Секция № 6 «Информационные технологии в образовании. Философские и социальные проблемы информационного общества».</w:t>
      </w:r>
    </w:p>
    <w:p w:rsidR="00625A21" w:rsidRDefault="00625A21" w:rsidP="00625A21">
      <w:pPr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Секция № 7 «Тактические и технические аспекты применения цифровых сре</w:t>
      </w:r>
      <w:proofErr w:type="gramStart"/>
      <w:r>
        <w:rPr>
          <w:rFonts w:ascii="Arial Narrow" w:hAnsi="Arial Narrow" w:cs="Times New Roman"/>
          <w:sz w:val="24"/>
          <w:szCs w:val="24"/>
        </w:rPr>
        <w:t>дств св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язи и </w:t>
      </w:r>
      <w:proofErr w:type="spellStart"/>
      <w:r>
        <w:rPr>
          <w:rFonts w:ascii="Arial Narrow" w:hAnsi="Arial Narrow" w:cs="Times New Roman"/>
          <w:sz w:val="24"/>
          <w:szCs w:val="24"/>
        </w:rPr>
        <w:t>инфокоммуникационных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систем в военном деле». </w:t>
      </w:r>
    </w:p>
    <w:p w:rsidR="00625A21" w:rsidRDefault="00625A21" w:rsidP="00625A2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</w:t>
      </w:r>
      <w:r>
        <w:rPr>
          <w:rFonts w:ascii="Arial Narrow" w:hAnsi="Arial Narrow" w:cs="Times New Roman"/>
          <w:i/>
          <w:sz w:val="24"/>
          <w:szCs w:val="24"/>
        </w:rPr>
        <w:t>В работе секции принимают участие студенты, курсанты, магистранты и аспиранты военных кафедр и факультетов учреждений высшего образования Республики Беларусь</w:t>
      </w:r>
      <w:r>
        <w:rPr>
          <w:rFonts w:ascii="Arial Narrow" w:hAnsi="Arial Narrow" w:cs="Times New Roman"/>
          <w:sz w:val="24"/>
          <w:szCs w:val="24"/>
        </w:rPr>
        <w:t>).</w:t>
      </w:r>
    </w:p>
    <w:p w:rsidR="00625A21" w:rsidRDefault="00625A21" w:rsidP="00625A21">
      <w:pPr>
        <w:pStyle w:val="Default"/>
        <w:rPr>
          <w:rFonts w:ascii="Arial Narrow" w:hAnsi="Arial Narrow"/>
          <w:b/>
        </w:rPr>
      </w:pPr>
    </w:p>
    <w:p w:rsidR="00625A21" w:rsidRDefault="00625A21" w:rsidP="00625A21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АДРЕС ОРГКОМИТЕТА:</w:t>
      </w:r>
    </w:p>
    <w:p w:rsidR="00625A21" w:rsidRDefault="00625A21" w:rsidP="00625A21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Учреждение образования «Белорусская государственная академия связи»</w:t>
      </w:r>
    </w:p>
    <w:p w:rsidR="00625A21" w:rsidRDefault="00625A21" w:rsidP="00625A21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Ул. Скорины 8/2, 220076,</w:t>
      </w:r>
    </w:p>
    <w:p w:rsidR="00625A21" w:rsidRDefault="00625A21" w:rsidP="00625A21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г. Минск, Республика Беларусь</w:t>
      </w:r>
    </w:p>
    <w:p w:rsidR="00625A21" w:rsidRDefault="00625A21" w:rsidP="00625A21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Тел. (+37517) 355-86-01</w:t>
      </w:r>
    </w:p>
    <w:p w:rsidR="00625A21" w:rsidRDefault="00625A21" w:rsidP="00625A21">
      <w:pPr>
        <w:jc w:val="left"/>
        <w:rPr>
          <w:rStyle w:val="a6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rial Narrow" w:hAnsi="Arial Narrow" w:cs="Times New Roman"/>
          <w:sz w:val="24"/>
          <w:szCs w:val="24"/>
        </w:rPr>
        <w:t>Е</w:t>
      </w:r>
      <w:proofErr w:type="gramEnd"/>
      <w:r>
        <w:rPr>
          <w:rFonts w:ascii="Arial Narrow" w:hAnsi="Arial Narrow" w:cs="Times New Roman"/>
          <w:sz w:val="24"/>
          <w:szCs w:val="24"/>
        </w:rPr>
        <w:t>-</w:t>
      </w:r>
      <w:r>
        <w:rPr>
          <w:rFonts w:ascii="Arial Narrow" w:hAnsi="Arial Narrow" w:cs="Times New Roman"/>
          <w:sz w:val="24"/>
          <w:szCs w:val="24"/>
          <w:lang w:val="en-US"/>
        </w:rPr>
        <w:t>mail</w:t>
      </w:r>
      <w:r>
        <w:rPr>
          <w:rFonts w:ascii="Arial Narrow" w:hAnsi="Arial Narrow" w:cs="Times New Roman"/>
          <w:sz w:val="24"/>
          <w:szCs w:val="24"/>
        </w:rPr>
        <w:t xml:space="preserve">: </w:t>
      </w:r>
      <w:hyperlink r:id="rId8" w:history="1">
        <w:r w:rsidRPr="00625A21">
          <w:rPr>
            <w:rStyle w:val="a5"/>
            <w:rFonts w:ascii="Arial Narrow" w:hAnsi="Arial Narrow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ntc</w:t>
        </w:r>
        <w:r w:rsidRPr="00625A21">
          <w:rPr>
            <w:rStyle w:val="a5"/>
            <w:rFonts w:ascii="Arial Narrow" w:hAnsi="Arial Narrow" w:cs="Times New Roman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Pr="00625A21">
          <w:rPr>
            <w:rStyle w:val="a5"/>
            <w:rFonts w:ascii="Arial Narrow" w:hAnsi="Arial Narrow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bsac</w:t>
        </w:r>
        <w:r w:rsidRPr="00625A21">
          <w:rPr>
            <w:rStyle w:val="a5"/>
            <w:rFonts w:ascii="Arial Narrow" w:hAnsi="Arial Narrow" w:cs="Times New Roman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  <w:r w:rsidRPr="00625A21">
          <w:rPr>
            <w:rStyle w:val="a5"/>
            <w:rFonts w:ascii="Arial Narrow" w:hAnsi="Arial Narrow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by</w:t>
        </w:r>
      </w:hyperlink>
    </w:p>
    <w:p w:rsidR="00625A21" w:rsidRDefault="00625A21" w:rsidP="00625A21">
      <w:pPr>
        <w:pStyle w:val="Default"/>
      </w:pPr>
    </w:p>
    <w:p w:rsidR="00625A21" w:rsidRDefault="00625A21" w:rsidP="00625A21">
      <w:pPr>
        <w:pStyle w:val="Default"/>
        <w:jc w:val="center"/>
        <w:rPr>
          <w:rFonts w:ascii="Arial Narrow" w:hAnsi="Arial Narrow"/>
          <w:b/>
          <w:bCs/>
        </w:rPr>
      </w:pPr>
    </w:p>
    <w:p w:rsidR="00625A21" w:rsidRDefault="00625A21" w:rsidP="00625A21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Ждем Вашего участия в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XXII</w:t>
      </w:r>
      <w:r>
        <w:rPr>
          <w:rFonts w:ascii="Arial Narrow" w:eastAsia="Times New Roman" w:hAnsi="Arial Narrow"/>
          <w:lang w:eastAsia="ru-RU"/>
        </w:rPr>
        <w:t xml:space="preserve"> Международной научно-технической конференции «Новые информационные технологии в телекоммуникациях и почтовой связи»!</w:t>
      </w:r>
    </w:p>
    <w:p w:rsidR="003D62EA" w:rsidRDefault="003D62EA" w:rsidP="005357D1">
      <w:pPr>
        <w:jc w:val="center"/>
        <w:rPr>
          <w:rFonts w:ascii="Arial Narrow" w:hAnsi="Arial Narrow"/>
          <w:b/>
        </w:rPr>
      </w:pPr>
    </w:p>
    <w:p w:rsidR="003D62EA" w:rsidRDefault="003D62EA" w:rsidP="005357D1">
      <w:pPr>
        <w:jc w:val="center"/>
        <w:rPr>
          <w:rFonts w:ascii="Arial Narrow" w:hAnsi="Arial Narrow"/>
          <w:b/>
        </w:rPr>
      </w:pPr>
    </w:p>
    <w:p w:rsidR="005357D1" w:rsidRPr="00706DBA" w:rsidRDefault="005357D1" w:rsidP="005357D1">
      <w:pPr>
        <w:jc w:val="center"/>
        <w:rPr>
          <w:rFonts w:ascii="Arial Narrow" w:hAnsi="Arial Narrow"/>
          <w:b/>
        </w:rPr>
      </w:pPr>
      <w:r w:rsidRPr="00706DBA">
        <w:rPr>
          <w:rFonts w:ascii="Arial Narrow" w:hAnsi="Arial Narrow"/>
          <w:b/>
        </w:rPr>
        <w:lastRenderedPageBreak/>
        <w:t xml:space="preserve">ТРЕБОВАНИЯ </w:t>
      </w:r>
      <w:r w:rsidR="0025573C" w:rsidRPr="00706DBA">
        <w:rPr>
          <w:rFonts w:ascii="Arial Narrow" w:hAnsi="Arial Narrow"/>
          <w:b/>
        </w:rPr>
        <w:t>К</w:t>
      </w:r>
      <w:r w:rsidR="00706DBA" w:rsidRPr="00706DBA">
        <w:rPr>
          <w:rFonts w:ascii="Arial Narrow" w:hAnsi="Arial Narrow"/>
          <w:b/>
        </w:rPr>
        <w:t xml:space="preserve"> СОДЕРЖАНИЮ И </w:t>
      </w:r>
      <w:r w:rsidR="0025573C" w:rsidRPr="00706DBA">
        <w:rPr>
          <w:rFonts w:ascii="Arial Narrow" w:hAnsi="Arial Narrow"/>
          <w:b/>
        </w:rPr>
        <w:t>ОФОРМЛЕНИЮ ТЕЗИСОВ ДОКЛАДОВ</w:t>
      </w:r>
    </w:p>
    <w:p w:rsidR="00706DBA" w:rsidRPr="00706DBA" w:rsidRDefault="00706DBA" w:rsidP="00706DBA">
      <w:pPr>
        <w:rPr>
          <w:rFonts w:ascii="Arial Narrow" w:hAnsi="Arial Narrow" w:cs="Times New Roman"/>
          <w:sz w:val="16"/>
          <w:szCs w:val="16"/>
        </w:rPr>
      </w:pPr>
    </w:p>
    <w:p w:rsidR="00706DBA" w:rsidRPr="00706DBA" w:rsidRDefault="00706DBA" w:rsidP="00706DBA">
      <w:pPr>
        <w:shd w:val="clear" w:color="auto" w:fill="FFFFFF"/>
        <w:ind w:firstLine="284"/>
        <w:rPr>
          <w:rFonts w:ascii="Arial Narrow" w:eastAsia="Times New Roman" w:hAnsi="Arial Narrow" w:cs="Times New Roman"/>
          <w:color w:val="000000"/>
          <w:lang w:eastAsia="ru-RU"/>
        </w:rPr>
      </w:pPr>
      <w:r w:rsidRPr="00706DBA">
        <w:rPr>
          <w:rFonts w:ascii="Arial Narrow" w:eastAsia="Times New Roman" w:hAnsi="Arial Narrow" w:cs="Times New Roman"/>
          <w:b/>
          <w:color w:val="000000"/>
          <w:lang w:eastAsia="ru-RU"/>
        </w:rPr>
        <w:t>Тезисы докладов</w:t>
      </w:r>
      <w:r w:rsidRPr="00706DBA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Pr="00706DBA">
        <w:rPr>
          <w:rFonts w:ascii="Arial Narrow" w:eastAsia="Times New Roman" w:hAnsi="Arial Narrow" w:cs="Times New Roman"/>
          <w:b/>
          <w:i/>
          <w:color w:val="000000"/>
          <w:u w:val="single"/>
          <w:lang w:eastAsia="ru-RU"/>
        </w:rPr>
        <w:t>должны</w:t>
      </w:r>
      <w:r w:rsidRPr="00706DBA">
        <w:rPr>
          <w:rFonts w:ascii="Arial Narrow" w:eastAsia="Times New Roman" w:hAnsi="Arial Narrow" w:cs="Times New Roman"/>
          <w:color w:val="000000"/>
          <w:lang w:eastAsia="ru-RU"/>
        </w:rPr>
        <w:t xml:space="preserve"> отражать результаты исследований, иметь актуальность и научную новизну.</w:t>
      </w:r>
    </w:p>
    <w:p w:rsidR="00706DBA" w:rsidRPr="00706DBA" w:rsidRDefault="00706DBA" w:rsidP="00706DBA">
      <w:pPr>
        <w:shd w:val="clear" w:color="auto" w:fill="FFFFFF"/>
        <w:ind w:firstLine="284"/>
        <w:rPr>
          <w:rFonts w:ascii="Arial Narrow" w:eastAsia="Times New Roman" w:hAnsi="Arial Narrow" w:cs="Times New Roman"/>
          <w:b/>
          <w:color w:val="000000"/>
          <w:lang w:eastAsia="ru-RU"/>
        </w:rPr>
      </w:pPr>
    </w:p>
    <w:p w:rsidR="00706DBA" w:rsidRPr="00706DBA" w:rsidRDefault="00706DBA" w:rsidP="00706DBA">
      <w:pPr>
        <w:shd w:val="clear" w:color="auto" w:fill="FFFFFF"/>
        <w:ind w:firstLine="284"/>
        <w:rPr>
          <w:rFonts w:ascii="Arial Narrow" w:eastAsia="Times New Roman" w:hAnsi="Arial Narrow" w:cs="Times New Roman"/>
          <w:color w:val="000000"/>
          <w:lang w:eastAsia="ru-RU"/>
        </w:rPr>
      </w:pPr>
      <w:r w:rsidRPr="00706DBA">
        <w:rPr>
          <w:rFonts w:ascii="Arial Narrow" w:eastAsia="Times New Roman" w:hAnsi="Arial Narrow" w:cs="Times New Roman"/>
          <w:b/>
          <w:color w:val="000000"/>
          <w:lang w:eastAsia="ru-RU"/>
        </w:rPr>
        <w:t>Внимание!</w:t>
      </w:r>
      <w:r w:rsidRPr="00706DBA">
        <w:rPr>
          <w:rFonts w:ascii="Arial Narrow" w:eastAsia="Times New Roman" w:hAnsi="Arial Narrow" w:cs="Times New Roman"/>
          <w:color w:val="000000"/>
          <w:lang w:eastAsia="ru-RU"/>
        </w:rPr>
        <w:t xml:space="preserve"> Уникальность текста тезисов докладов должна быть не менее 70%. От одного автора могут быть приняты два тезиса доклада при условии, что один из них подготовлен в соавторстве с научным руководителем. </w:t>
      </w:r>
      <w:r w:rsidRPr="00706DBA">
        <w:rPr>
          <w:rFonts w:ascii="Arial Narrow" w:hAnsi="Arial Narrow"/>
        </w:rPr>
        <w:t xml:space="preserve">Оргкомитет оставляет за собой право отбора материалов для включения в программу конференции и </w:t>
      </w:r>
      <w:r w:rsidRPr="00706DBA">
        <w:rPr>
          <w:rFonts w:ascii="Arial Narrow" w:hAnsi="Arial Narrow" w:cs="Times New Roman"/>
          <w:bCs/>
        </w:rPr>
        <w:t>не рассматривать материалы, оформленные с нарушением правил</w:t>
      </w:r>
      <w:r w:rsidRPr="00706DBA">
        <w:rPr>
          <w:rFonts w:ascii="Arial Narrow" w:hAnsi="Arial Narrow" w:cs="Times New Roman"/>
        </w:rPr>
        <w:t>.</w:t>
      </w:r>
      <w:r w:rsidRPr="00706DBA">
        <w:rPr>
          <w:rFonts w:ascii="Arial Narrow" w:eastAsia="Times New Roman" w:hAnsi="Arial Narrow" w:cs="Times New Roman"/>
          <w:color w:val="000000"/>
          <w:lang w:eastAsia="ru-RU"/>
        </w:rPr>
        <w:t xml:space="preserve"> Авторы тезисов докладов несут полную ответственность за</w:t>
      </w:r>
      <w:r w:rsidRPr="00706DBA">
        <w:rPr>
          <w:rFonts w:ascii="Arial Narrow" w:hAnsi="Arial Narrow"/>
          <w:b/>
          <w:bCs/>
        </w:rPr>
        <w:t xml:space="preserve"> </w:t>
      </w:r>
      <w:r w:rsidRPr="00706DBA">
        <w:rPr>
          <w:rFonts w:ascii="Arial Narrow" w:hAnsi="Arial Narrow" w:cs="Times New Roman"/>
          <w:bCs/>
        </w:rPr>
        <w:t>содержание и оформление текста</w:t>
      </w:r>
      <w:r w:rsidRPr="00706DBA">
        <w:rPr>
          <w:rFonts w:ascii="Arial Narrow" w:eastAsia="Times New Roman" w:hAnsi="Arial Narrow" w:cs="Times New Roman"/>
          <w:color w:val="000000"/>
          <w:lang w:eastAsia="ru-RU"/>
        </w:rPr>
        <w:t>, а также оригинальность, представленных докладов. Тезисы докладов публикуются в авторской редакции и изменению не подлежат.</w:t>
      </w:r>
    </w:p>
    <w:p w:rsidR="00706DBA" w:rsidRPr="00706DBA" w:rsidRDefault="00706DBA" w:rsidP="00706DBA">
      <w:pPr>
        <w:ind w:firstLine="284"/>
        <w:rPr>
          <w:rFonts w:ascii="Arial Narrow" w:hAnsi="Arial Narrow" w:cs="Times New Roman"/>
        </w:rPr>
      </w:pPr>
      <w:r w:rsidRPr="00706DBA">
        <w:rPr>
          <w:rFonts w:ascii="Arial Narrow" w:hAnsi="Arial Narrow" w:cs="Times New Roman"/>
        </w:rPr>
        <w:t xml:space="preserve">По результатам заседаний секций авторы лучших докладов будут награждены дипломами </w:t>
      </w:r>
      <w:r w:rsidRPr="00706DBA">
        <w:rPr>
          <w:rFonts w:ascii="Arial Narrow" w:hAnsi="Arial Narrow" w:cs="Times New Roman"/>
          <w:lang w:val="en-US"/>
        </w:rPr>
        <w:t>I</w:t>
      </w:r>
      <w:r w:rsidRPr="00706DBA">
        <w:rPr>
          <w:rFonts w:ascii="Arial Narrow" w:hAnsi="Arial Narrow" w:cs="Times New Roman"/>
        </w:rPr>
        <w:t xml:space="preserve">, </w:t>
      </w:r>
      <w:r w:rsidRPr="00706DBA">
        <w:rPr>
          <w:rFonts w:ascii="Arial Narrow" w:hAnsi="Arial Narrow" w:cs="Times New Roman"/>
          <w:lang w:val="en-US"/>
        </w:rPr>
        <w:t>II</w:t>
      </w:r>
      <w:r w:rsidRPr="00706DBA">
        <w:rPr>
          <w:rFonts w:ascii="Arial Narrow" w:hAnsi="Arial Narrow" w:cs="Times New Roman"/>
        </w:rPr>
        <w:t xml:space="preserve"> и </w:t>
      </w:r>
      <w:r w:rsidRPr="00706DBA">
        <w:rPr>
          <w:rFonts w:ascii="Arial Narrow" w:hAnsi="Arial Narrow" w:cs="Times New Roman"/>
          <w:lang w:val="en-US"/>
        </w:rPr>
        <w:t>III</w:t>
      </w:r>
      <w:r w:rsidRPr="00706DBA">
        <w:rPr>
          <w:rFonts w:ascii="Arial Narrow" w:hAnsi="Arial Narrow" w:cs="Times New Roman"/>
        </w:rPr>
        <w:t xml:space="preserve"> степени.</w:t>
      </w:r>
    </w:p>
    <w:p w:rsidR="00706DBA" w:rsidRPr="00706DBA" w:rsidRDefault="00706DBA" w:rsidP="005357D1">
      <w:pPr>
        <w:ind w:firstLine="284"/>
        <w:rPr>
          <w:rFonts w:ascii="Arial Narrow" w:hAnsi="Arial Narrow"/>
        </w:rPr>
      </w:pPr>
    </w:p>
    <w:p w:rsidR="005357D1" w:rsidRPr="00706DBA" w:rsidRDefault="005357D1" w:rsidP="005357D1">
      <w:pPr>
        <w:ind w:firstLine="284"/>
        <w:rPr>
          <w:rFonts w:ascii="Arial Narrow" w:hAnsi="Arial Narrow"/>
        </w:rPr>
      </w:pPr>
      <w:r w:rsidRPr="00706DBA">
        <w:rPr>
          <w:rFonts w:ascii="Arial Narrow" w:hAnsi="Arial Narrow"/>
        </w:rPr>
        <w:t>Текст</w:t>
      </w:r>
      <w:r w:rsidR="0025573C" w:rsidRPr="00706DBA">
        <w:rPr>
          <w:rFonts w:ascii="Arial Narrow" w:hAnsi="Arial Narrow"/>
        </w:rPr>
        <w:t xml:space="preserve"> печатается</w:t>
      </w:r>
      <w:r w:rsidRPr="00706DBA">
        <w:rPr>
          <w:rFonts w:ascii="Arial Narrow" w:hAnsi="Arial Narrow"/>
        </w:rPr>
        <w:t xml:space="preserve"> на листе формата А</w:t>
      </w:r>
      <w:proofErr w:type="gramStart"/>
      <w:r w:rsidRPr="00706DBA">
        <w:rPr>
          <w:rFonts w:ascii="Arial Narrow" w:hAnsi="Arial Narrow"/>
        </w:rPr>
        <w:t>4</w:t>
      </w:r>
      <w:proofErr w:type="gramEnd"/>
      <w:r w:rsidRPr="00706DBA">
        <w:rPr>
          <w:rFonts w:ascii="Arial Narrow" w:hAnsi="Arial Narrow"/>
        </w:rPr>
        <w:t xml:space="preserve"> с полями от краев листа: сверху – </w:t>
      </w:r>
      <w:smartTag w:uri="urn:schemas-microsoft-com:office:smarttags" w:element="metricconverter">
        <w:smartTagPr>
          <w:attr w:name="ProductID" w:val="20 мм"/>
        </w:smartTagPr>
        <w:r w:rsidRPr="00706DBA">
          <w:rPr>
            <w:rFonts w:ascii="Arial Narrow" w:hAnsi="Arial Narrow"/>
          </w:rPr>
          <w:t>20 мм</w:t>
        </w:r>
      </w:smartTag>
      <w:r w:rsidRPr="00706DBA">
        <w:rPr>
          <w:rFonts w:ascii="Arial Narrow" w:hAnsi="Arial Narrow"/>
        </w:rPr>
        <w:t xml:space="preserve">, снизу – 20 мм, слева – </w:t>
      </w:r>
      <w:smartTag w:uri="urn:schemas-microsoft-com:office:smarttags" w:element="metricconverter">
        <w:smartTagPr>
          <w:attr w:name="ProductID" w:val="20 мм"/>
        </w:smartTagPr>
        <w:r w:rsidRPr="00706DBA">
          <w:rPr>
            <w:rFonts w:ascii="Arial Narrow" w:hAnsi="Arial Narrow"/>
          </w:rPr>
          <w:t>20 мм</w:t>
        </w:r>
      </w:smartTag>
      <w:r w:rsidRPr="00706DBA">
        <w:rPr>
          <w:rFonts w:ascii="Arial Narrow" w:hAnsi="Arial Narrow"/>
        </w:rPr>
        <w:t xml:space="preserve">, справа – </w:t>
      </w:r>
      <w:smartTag w:uri="urn:schemas-microsoft-com:office:smarttags" w:element="metricconverter">
        <w:smartTagPr>
          <w:attr w:name="ProductID" w:val="20 мм"/>
        </w:smartTagPr>
        <w:r w:rsidRPr="00706DBA">
          <w:rPr>
            <w:rFonts w:ascii="Arial Narrow" w:hAnsi="Arial Narrow"/>
          </w:rPr>
          <w:t>20 мм</w:t>
        </w:r>
      </w:smartTag>
      <w:r w:rsidRPr="00706DBA">
        <w:rPr>
          <w:rFonts w:ascii="Arial Narrow" w:hAnsi="Arial Narrow"/>
        </w:rPr>
        <w:t xml:space="preserve">. </w:t>
      </w:r>
      <w:r w:rsidRPr="00706DBA">
        <w:rPr>
          <w:rFonts w:ascii="Arial Narrow" w:hAnsi="Arial Narrow"/>
          <w:b/>
        </w:rPr>
        <w:t>Страницы не нумеруются.</w:t>
      </w:r>
      <w:r w:rsidRPr="00706DBA">
        <w:rPr>
          <w:rFonts w:ascii="Arial Narrow" w:hAnsi="Arial Narrow"/>
        </w:rPr>
        <w:t xml:space="preserve"> Шрифт – </w:t>
      </w:r>
      <w:smartTag w:uri="urn:schemas-microsoft-com:office:smarttags" w:element="metricconverter">
        <w:smartTagPr>
          <w:attr w:name="ProductID" w:val="11 pt"/>
        </w:smartTagPr>
        <w:r w:rsidRPr="00706DBA">
          <w:rPr>
            <w:rFonts w:ascii="Arial Narrow" w:hAnsi="Arial Narrow"/>
          </w:rPr>
          <w:t>11 pt</w:t>
        </w:r>
      </w:smartTag>
      <w:r w:rsidRPr="00706DBA">
        <w:rPr>
          <w:rFonts w:ascii="Arial Narrow" w:hAnsi="Arial Narrow"/>
        </w:rPr>
        <w:t>, гарнитура – Times New Roman. Интервалы межстрочный и между абзацами – одинарный</w:t>
      </w:r>
      <w:r w:rsidR="0025573C" w:rsidRPr="00706DBA">
        <w:rPr>
          <w:rFonts w:ascii="Arial Narrow" w:hAnsi="Arial Narrow"/>
        </w:rPr>
        <w:t xml:space="preserve">. Объем материалов докладов – </w:t>
      </w:r>
      <w:r w:rsidRPr="00706DBA">
        <w:rPr>
          <w:rFonts w:ascii="Arial Narrow" w:hAnsi="Arial Narrow"/>
        </w:rPr>
        <w:t>2 полные страниц</w:t>
      </w:r>
      <w:r w:rsidR="0014323B" w:rsidRPr="00706DBA">
        <w:rPr>
          <w:rFonts w:ascii="Arial Narrow" w:hAnsi="Arial Narrow"/>
        </w:rPr>
        <w:t>ы</w:t>
      </w:r>
      <w:r w:rsidRPr="00706DBA">
        <w:rPr>
          <w:rFonts w:ascii="Arial Narrow" w:hAnsi="Arial Narrow"/>
        </w:rPr>
        <w:t>.</w:t>
      </w:r>
    </w:p>
    <w:p w:rsidR="005357D1" w:rsidRPr="00706DBA" w:rsidRDefault="005357D1" w:rsidP="005357D1">
      <w:pPr>
        <w:ind w:firstLine="284"/>
        <w:rPr>
          <w:rFonts w:ascii="Arial Narrow" w:hAnsi="Arial Narrow"/>
        </w:rPr>
      </w:pPr>
      <w:r w:rsidRPr="00706DBA">
        <w:rPr>
          <w:rFonts w:ascii="Arial Narrow" w:hAnsi="Arial Narrow"/>
          <w:caps/>
        </w:rPr>
        <w:t>И.О.ФамилиЯ</w:t>
      </w:r>
      <w:r w:rsidRPr="00706DBA">
        <w:rPr>
          <w:rFonts w:ascii="Arial Narrow" w:hAnsi="Arial Narrow"/>
        </w:rPr>
        <w:t xml:space="preserve"> автор</w:t>
      </w:r>
      <w:proofErr w:type="gramStart"/>
      <w:r w:rsidR="00F61556" w:rsidRPr="00706DBA">
        <w:rPr>
          <w:rFonts w:ascii="Arial Narrow" w:hAnsi="Arial Narrow"/>
        </w:rPr>
        <w:t>а(</w:t>
      </w:r>
      <w:proofErr w:type="spellStart"/>
      <w:proofErr w:type="gramEnd"/>
      <w:r w:rsidRPr="00706DBA">
        <w:rPr>
          <w:rFonts w:ascii="Arial Narrow" w:hAnsi="Arial Narrow"/>
        </w:rPr>
        <w:t>ов</w:t>
      </w:r>
      <w:proofErr w:type="spellEnd"/>
      <w:r w:rsidR="00F61556" w:rsidRPr="00706DBA">
        <w:rPr>
          <w:rFonts w:ascii="Arial Narrow" w:hAnsi="Arial Narrow"/>
        </w:rPr>
        <w:t>) печатае</w:t>
      </w:r>
      <w:r w:rsidRPr="00706DBA">
        <w:rPr>
          <w:rFonts w:ascii="Arial Narrow" w:hAnsi="Arial Narrow"/>
        </w:rPr>
        <w:t>тся прописными буквами, выравнивание по правому краю. Название доклада печатается прописными буквами (полужирный шрифт), выравнивание по центру. Место работы (учебы) автор</w:t>
      </w:r>
      <w:proofErr w:type="gramStart"/>
      <w:r w:rsidR="00F61556" w:rsidRPr="00706DBA">
        <w:rPr>
          <w:rFonts w:ascii="Arial Narrow" w:hAnsi="Arial Narrow"/>
        </w:rPr>
        <w:t>а(</w:t>
      </w:r>
      <w:proofErr w:type="spellStart"/>
      <w:proofErr w:type="gramEnd"/>
      <w:r w:rsidRPr="00706DBA">
        <w:rPr>
          <w:rFonts w:ascii="Arial Narrow" w:hAnsi="Arial Narrow"/>
        </w:rPr>
        <w:t>ов</w:t>
      </w:r>
      <w:proofErr w:type="spellEnd"/>
      <w:r w:rsidR="00F61556" w:rsidRPr="00706DBA">
        <w:rPr>
          <w:rFonts w:ascii="Arial Narrow" w:hAnsi="Arial Narrow"/>
        </w:rPr>
        <w:t>)</w:t>
      </w:r>
      <w:r w:rsidRPr="00706DBA">
        <w:rPr>
          <w:rFonts w:ascii="Arial Narrow" w:hAnsi="Arial Narrow"/>
        </w:rPr>
        <w:t xml:space="preserve"> курсивом, шрифт 11 pt. Текст доклада размещается в одну колонку. Выравнивание по ширине колонки, абзацный отступ – 1,25 см (шаблон оформления – на сайте</w:t>
      </w:r>
      <w:r w:rsidR="001E613C" w:rsidRPr="00706DBA">
        <w:rPr>
          <w:rFonts w:ascii="Arial Narrow" w:hAnsi="Arial Narrow"/>
        </w:rPr>
        <w:t xml:space="preserve"> </w:t>
      </w:r>
      <w:hyperlink r:id="rId9" w:history="1">
        <w:r w:rsidR="00CC19E0" w:rsidRPr="00706DBA">
          <w:rPr>
            <w:rStyle w:val="a5"/>
            <w:rFonts w:ascii="Arial Narrow" w:hAnsi="Arial Narrow"/>
            <w:color w:val="auto"/>
            <w:u w:val="none"/>
          </w:rPr>
          <w:t>http://bsac.by/pages/konferencii-2022-goda</w:t>
        </w:r>
      </w:hyperlink>
      <w:r w:rsidRPr="00706DBA">
        <w:rPr>
          <w:rFonts w:ascii="Arial Narrow" w:hAnsi="Arial Narrow"/>
        </w:rPr>
        <w:t>).</w:t>
      </w:r>
    </w:p>
    <w:p w:rsidR="00CC19E0" w:rsidRPr="00706DBA" w:rsidRDefault="00CC19E0" w:rsidP="005357D1">
      <w:pPr>
        <w:ind w:firstLine="284"/>
        <w:rPr>
          <w:rFonts w:ascii="Arial Narrow" w:hAnsi="Arial Narrow"/>
        </w:rPr>
      </w:pPr>
    </w:p>
    <w:p w:rsidR="00706DBA" w:rsidRDefault="00706DBA" w:rsidP="005357D1">
      <w:pPr>
        <w:ind w:firstLine="284"/>
        <w:rPr>
          <w:rFonts w:ascii="Arial Narrow" w:hAnsi="Arial Narrow"/>
        </w:rPr>
      </w:pPr>
    </w:p>
    <w:p w:rsidR="00625A21" w:rsidRDefault="00625A21" w:rsidP="005357D1">
      <w:pPr>
        <w:ind w:firstLine="284"/>
        <w:rPr>
          <w:rFonts w:ascii="Arial Narrow" w:hAnsi="Arial Narrow"/>
        </w:rPr>
      </w:pPr>
    </w:p>
    <w:p w:rsidR="00625A21" w:rsidRDefault="00625A21" w:rsidP="005357D1">
      <w:pPr>
        <w:ind w:firstLine="284"/>
        <w:rPr>
          <w:rFonts w:ascii="Arial Narrow" w:hAnsi="Arial Narrow"/>
        </w:rPr>
      </w:pPr>
    </w:p>
    <w:p w:rsidR="00625A21" w:rsidRPr="00706DBA" w:rsidRDefault="00625A21" w:rsidP="005357D1">
      <w:pPr>
        <w:ind w:firstLine="284"/>
        <w:rPr>
          <w:rFonts w:ascii="Arial Narrow" w:hAnsi="Arial Narrow"/>
        </w:rPr>
      </w:pPr>
    </w:p>
    <w:p w:rsidR="00625A21" w:rsidRDefault="00625A21" w:rsidP="00625A21">
      <w:pPr>
        <w:pStyle w:val="Default"/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lastRenderedPageBreak/>
        <w:t xml:space="preserve">Образец оформления </w:t>
      </w:r>
    </w:p>
    <w:p w:rsidR="00625A21" w:rsidRDefault="00625A21" w:rsidP="00625A21">
      <w:pPr>
        <w:pStyle w:val="Default"/>
        <w:jc w:val="right"/>
        <w:rPr>
          <w:rFonts w:ascii="Arial Narrow" w:hAnsi="Arial Narrow"/>
        </w:rPr>
      </w:pPr>
    </w:p>
    <w:p w:rsidR="00625A21" w:rsidRDefault="00625A21" w:rsidP="00625A21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П.П. ПЕТРОВ</w:t>
      </w:r>
      <w:proofErr w:type="gramStart"/>
      <w:r>
        <w:rPr>
          <w:rFonts w:ascii="Arial Narrow" w:hAnsi="Arial Narrow"/>
          <w:vertAlign w:val="superscript"/>
        </w:rPr>
        <w:t>1</w:t>
      </w:r>
      <w:proofErr w:type="gramEnd"/>
      <w:r>
        <w:rPr>
          <w:rFonts w:ascii="Arial Narrow" w:hAnsi="Arial Narrow"/>
        </w:rPr>
        <w:t>, И.И. ИВАНОВ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</w:t>
      </w:r>
    </w:p>
    <w:p w:rsidR="00625A21" w:rsidRDefault="00625A21" w:rsidP="00625A21">
      <w:pPr>
        <w:pStyle w:val="Default"/>
        <w:jc w:val="both"/>
        <w:rPr>
          <w:rFonts w:ascii="Arial Narrow" w:hAnsi="Arial Narrow"/>
        </w:rPr>
      </w:pPr>
    </w:p>
    <w:p w:rsidR="00625A21" w:rsidRDefault="00625A21" w:rsidP="00625A21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</w:rPr>
        <w:t>НАЗВАНИЕ ТЕЗИСОВ ДОКЛАДА</w:t>
      </w:r>
    </w:p>
    <w:p w:rsidR="00625A21" w:rsidRDefault="00625A21" w:rsidP="00625A21">
      <w:pPr>
        <w:pStyle w:val="Default"/>
        <w:jc w:val="center"/>
        <w:rPr>
          <w:rFonts w:ascii="Arial Narrow" w:hAnsi="Arial Narrow"/>
        </w:rPr>
      </w:pPr>
    </w:p>
    <w:p w:rsidR="00625A21" w:rsidRDefault="00625A21" w:rsidP="00625A21">
      <w:pPr>
        <w:pStyle w:val="Default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1</w:t>
      </w:r>
      <w:r>
        <w:rPr>
          <w:rFonts w:ascii="Arial Narrow" w:hAnsi="Arial Narrow"/>
        </w:rPr>
        <w:t xml:space="preserve">Учреждение образования «Белорусская государственная академия связи», </w:t>
      </w:r>
      <w:proofErr w:type="gramStart"/>
      <w:r>
        <w:rPr>
          <w:rFonts w:ascii="Arial Narrow" w:hAnsi="Arial Narrow"/>
        </w:rPr>
        <w:t>г</w:t>
      </w:r>
      <w:proofErr w:type="gramEnd"/>
      <w:r>
        <w:rPr>
          <w:rFonts w:ascii="Arial Narrow" w:hAnsi="Arial Narrow"/>
        </w:rPr>
        <w:t>. Минск, Республика Беларусь, студент</w:t>
      </w:r>
    </w:p>
    <w:p w:rsidR="00625A21" w:rsidRDefault="00625A21" w:rsidP="00625A21">
      <w:pPr>
        <w:pStyle w:val="Default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Учреждение образования «Белорусская государственная академия связи», г. Минск, Республика Беларусь, к</w:t>
      </w:r>
      <w:proofErr w:type="gramStart"/>
      <w:r>
        <w:rPr>
          <w:rFonts w:ascii="Arial Narrow" w:hAnsi="Arial Narrow"/>
        </w:rPr>
        <w:t>.т</w:t>
      </w:r>
      <w:proofErr w:type="gramEnd"/>
      <w:r>
        <w:rPr>
          <w:rFonts w:ascii="Arial Narrow" w:hAnsi="Arial Narrow"/>
        </w:rPr>
        <w:t>ех.н., доцент (научный руководитель)</w:t>
      </w:r>
    </w:p>
    <w:p w:rsidR="00625A21" w:rsidRDefault="00625A21" w:rsidP="00625A21">
      <w:pPr>
        <w:pStyle w:val="Default"/>
        <w:ind w:firstLine="284"/>
        <w:jc w:val="both"/>
        <w:rPr>
          <w:rFonts w:ascii="Arial Narrow" w:hAnsi="Arial Narrow"/>
        </w:rPr>
      </w:pPr>
    </w:p>
    <w:p w:rsidR="00625A21" w:rsidRDefault="00625A21" w:rsidP="00625A21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Текст, текст … </w:t>
      </w:r>
    </w:p>
    <w:p w:rsidR="00625A21" w:rsidRDefault="00625A21" w:rsidP="00625A21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</w:rPr>
        <w:t>Список использованных источников</w:t>
      </w:r>
    </w:p>
    <w:p w:rsidR="00625A21" w:rsidRDefault="00625A21" w:rsidP="00625A21">
      <w:pPr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1. ……………………..</w:t>
      </w:r>
    </w:p>
    <w:p w:rsidR="00625A21" w:rsidRDefault="00625A21" w:rsidP="00625A21">
      <w:pPr>
        <w:ind w:firstLine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2. ……………………..</w:t>
      </w:r>
    </w:p>
    <w:p w:rsidR="00625A21" w:rsidRDefault="00625A21" w:rsidP="00625A21">
      <w:pPr>
        <w:pStyle w:val="Default"/>
        <w:rPr>
          <w:rFonts w:ascii="Arial Narrow" w:hAnsi="Arial Narrow"/>
          <w:color w:val="auto"/>
        </w:rPr>
      </w:pPr>
    </w:p>
    <w:p w:rsidR="00625A21" w:rsidRDefault="00625A21" w:rsidP="00625A21">
      <w:pPr>
        <w:ind w:firstLine="284"/>
        <w:rPr>
          <w:rFonts w:ascii="Arial Narrow" w:hAnsi="Arial Narrow"/>
          <w:bCs/>
          <w:iCs/>
        </w:rPr>
      </w:pPr>
    </w:p>
    <w:p w:rsidR="00625A21" w:rsidRDefault="00625A21" w:rsidP="00625A21">
      <w:pPr>
        <w:ind w:firstLine="284"/>
        <w:rPr>
          <w:rFonts w:ascii="Arial Narrow" w:hAnsi="Arial Narrow"/>
          <w:bCs/>
          <w:iCs/>
        </w:rPr>
      </w:pPr>
    </w:p>
    <w:p w:rsidR="00625A21" w:rsidRDefault="00625A21" w:rsidP="00625A21">
      <w:pPr>
        <w:ind w:firstLine="284"/>
        <w:rPr>
          <w:rFonts w:ascii="Arial Narrow" w:hAnsi="Arial Narrow"/>
          <w:u w:val="single"/>
        </w:rPr>
      </w:pPr>
      <w:r>
        <w:rPr>
          <w:rFonts w:ascii="Arial Narrow" w:hAnsi="Arial Narrow"/>
          <w:bCs/>
          <w:iCs/>
        </w:rPr>
        <w:t>Оргкомитет оставляет за собой право отбора представленных тезисов докладов для включения в сборник материалов конференции.</w:t>
      </w:r>
    </w:p>
    <w:p w:rsidR="00625A21" w:rsidRDefault="00625A21" w:rsidP="00625A21">
      <w:pPr>
        <w:ind w:firstLine="284"/>
        <w:rPr>
          <w:rFonts w:ascii="Arial Narrow" w:hAnsi="Arial Narrow" w:cs="Times New Roman"/>
        </w:rPr>
      </w:pPr>
      <w:r>
        <w:rPr>
          <w:rFonts w:ascii="Arial Narrow" w:hAnsi="Arial Narrow"/>
        </w:rPr>
        <w:t>Материалы докладов, не соответствующие тематике конференции, не отвечающие требованиям оформления и показателям уникальности текста, не рассматриваются и не публикуются.</w:t>
      </w:r>
    </w:p>
    <w:p w:rsidR="00625A21" w:rsidRDefault="00625A21" w:rsidP="00625A21">
      <w:pPr>
        <w:ind w:firstLine="284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Сертификат участника конференции будет направлен на указанную в заявке электронную почту после завершения работы конференции.</w:t>
      </w:r>
    </w:p>
    <w:p w:rsidR="00706DBA" w:rsidRPr="00706DBA" w:rsidRDefault="00625A21" w:rsidP="00625A21">
      <w:pPr>
        <w:ind w:firstLine="284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Материалы докладов публикуются в Сборнике материалов докладов и размещаются на сайте </w:t>
      </w:r>
      <w:hyperlink r:id="rId10" w:history="1">
        <w:r w:rsidRPr="00625A21">
          <w:rPr>
            <w:rStyle w:val="a5"/>
            <w:rFonts w:ascii="Arial Narrow" w:hAnsi="Arial Narrow" w:cs="Times New Roman"/>
            <w:color w:val="auto"/>
            <w:u w:val="none"/>
          </w:rPr>
          <w:t>http://bsac.by/pages/konferencii-2022-goda</w:t>
        </w:r>
      </w:hyperlink>
      <w:r>
        <w:rPr>
          <w:rFonts w:ascii="Arial Narrow" w:hAnsi="Arial Narrow" w:cs="Times New Roman"/>
        </w:rPr>
        <w:t xml:space="preserve"> после проведения конференции.</w:t>
      </w:r>
    </w:p>
    <w:p w:rsidR="00706DBA" w:rsidRPr="00706DBA" w:rsidRDefault="00706DBA" w:rsidP="005357D1">
      <w:pPr>
        <w:ind w:firstLine="284"/>
        <w:rPr>
          <w:rFonts w:ascii="Arial Narrow" w:hAnsi="Arial Narrow"/>
        </w:rPr>
      </w:pPr>
    </w:p>
    <w:p w:rsidR="00706DBA" w:rsidRDefault="00706DBA" w:rsidP="00706DBA">
      <w:pPr>
        <w:pStyle w:val="Default"/>
        <w:jc w:val="center"/>
        <w:rPr>
          <w:rFonts w:ascii="Arial Narrow" w:hAnsi="Arial Narrow"/>
          <w:b/>
          <w:bCs/>
          <w:i/>
          <w:iCs/>
        </w:rPr>
      </w:pPr>
    </w:p>
    <w:sectPr w:rsidR="00706DBA" w:rsidSect="0044107B">
      <w:pgSz w:w="16838" w:h="11906" w:orient="landscape"/>
      <w:pgMar w:top="568" w:right="395" w:bottom="426" w:left="426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65E"/>
    <w:rsid w:val="00014EE2"/>
    <w:rsid w:val="00025162"/>
    <w:rsid w:val="00043F51"/>
    <w:rsid w:val="00066A99"/>
    <w:rsid w:val="00076947"/>
    <w:rsid w:val="000B1EA4"/>
    <w:rsid w:val="000B4F24"/>
    <w:rsid w:val="00113F8E"/>
    <w:rsid w:val="0014323B"/>
    <w:rsid w:val="00166C63"/>
    <w:rsid w:val="00181CEE"/>
    <w:rsid w:val="00187EBC"/>
    <w:rsid w:val="001E613C"/>
    <w:rsid w:val="00215BC4"/>
    <w:rsid w:val="002476F7"/>
    <w:rsid w:val="0025573C"/>
    <w:rsid w:val="0029321E"/>
    <w:rsid w:val="0038034F"/>
    <w:rsid w:val="0038200B"/>
    <w:rsid w:val="003D0132"/>
    <w:rsid w:val="003D62EA"/>
    <w:rsid w:val="003E0CE9"/>
    <w:rsid w:val="0044107B"/>
    <w:rsid w:val="00466FA3"/>
    <w:rsid w:val="004738DF"/>
    <w:rsid w:val="00494F71"/>
    <w:rsid w:val="004C13C3"/>
    <w:rsid w:val="00502E6A"/>
    <w:rsid w:val="0052089B"/>
    <w:rsid w:val="005357D1"/>
    <w:rsid w:val="005749DA"/>
    <w:rsid w:val="005974B4"/>
    <w:rsid w:val="005A2E47"/>
    <w:rsid w:val="005B5220"/>
    <w:rsid w:val="00625A21"/>
    <w:rsid w:val="00627FA9"/>
    <w:rsid w:val="00632669"/>
    <w:rsid w:val="00644C7F"/>
    <w:rsid w:val="006A187F"/>
    <w:rsid w:val="00706DBA"/>
    <w:rsid w:val="0070713B"/>
    <w:rsid w:val="0072465E"/>
    <w:rsid w:val="00732814"/>
    <w:rsid w:val="00744394"/>
    <w:rsid w:val="00746636"/>
    <w:rsid w:val="007D6CED"/>
    <w:rsid w:val="007E451C"/>
    <w:rsid w:val="00873042"/>
    <w:rsid w:val="00880D7D"/>
    <w:rsid w:val="008B50BB"/>
    <w:rsid w:val="008C11D4"/>
    <w:rsid w:val="00981E2C"/>
    <w:rsid w:val="009905B0"/>
    <w:rsid w:val="009D7596"/>
    <w:rsid w:val="00A73367"/>
    <w:rsid w:val="00AA6AAD"/>
    <w:rsid w:val="00AE5DF4"/>
    <w:rsid w:val="00BD166A"/>
    <w:rsid w:val="00BD1C08"/>
    <w:rsid w:val="00C03B4A"/>
    <w:rsid w:val="00C307B2"/>
    <w:rsid w:val="00C323AE"/>
    <w:rsid w:val="00CA719C"/>
    <w:rsid w:val="00CC18E1"/>
    <w:rsid w:val="00CC19E0"/>
    <w:rsid w:val="00CE7F07"/>
    <w:rsid w:val="00D15386"/>
    <w:rsid w:val="00D32713"/>
    <w:rsid w:val="00D33613"/>
    <w:rsid w:val="00D63DD8"/>
    <w:rsid w:val="00D7186B"/>
    <w:rsid w:val="00D870E0"/>
    <w:rsid w:val="00E33179"/>
    <w:rsid w:val="00E82FC7"/>
    <w:rsid w:val="00EC43A1"/>
    <w:rsid w:val="00F26F2E"/>
    <w:rsid w:val="00F416E1"/>
    <w:rsid w:val="00F6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AE"/>
  </w:style>
  <w:style w:type="paragraph" w:styleId="1">
    <w:name w:val="heading 1"/>
    <w:basedOn w:val="a"/>
    <w:next w:val="a"/>
    <w:link w:val="10"/>
    <w:qFormat/>
    <w:rsid w:val="0072465E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465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46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1E613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6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@bsac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sac.by/pages/konferencii-2022-go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ac.by/pages/konferencii-2022-god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bsac.by/pages/konferencii-2022-god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sac.by/pages/konferencii-2022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2022-03-23T11:09:00Z</cp:lastPrinted>
  <dcterms:created xsi:type="dcterms:W3CDTF">2022-03-23T12:28:00Z</dcterms:created>
  <dcterms:modified xsi:type="dcterms:W3CDTF">2022-03-23T12:28:00Z</dcterms:modified>
</cp:coreProperties>
</file>